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EB" w:rsidRPr="00BA6485" w:rsidRDefault="00607FFA" w:rsidP="004D45D7">
      <w:pPr>
        <w:spacing w:after="0" w:line="240" w:lineRule="auto"/>
        <w:jc w:val="center"/>
        <w:rPr>
          <w:rFonts w:ascii="Times New Roman" w:hAnsi="Times New Roman"/>
          <w:b/>
          <w:sz w:val="24"/>
          <w:szCs w:val="24"/>
        </w:rPr>
      </w:pPr>
      <w:r>
        <w:rPr>
          <w:rFonts w:ascii="Times New Roman" w:hAnsi="Times New Roman"/>
          <w:b/>
          <w:sz w:val="24"/>
          <w:szCs w:val="24"/>
        </w:rPr>
        <w:t>Budget Workshop</w:t>
      </w:r>
    </w:p>
    <w:p w:rsidR="00BB6B45" w:rsidRPr="001D6315" w:rsidRDefault="00BB6B45" w:rsidP="00F654B4">
      <w:pPr>
        <w:spacing w:after="0" w:line="240" w:lineRule="auto"/>
        <w:jc w:val="center"/>
        <w:rPr>
          <w:rFonts w:ascii="Times New Roman" w:hAnsi="Times New Roman"/>
          <w:sz w:val="20"/>
          <w:szCs w:val="20"/>
        </w:rPr>
      </w:pPr>
    </w:p>
    <w:p w:rsidR="00D0385E" w:rsidRPr="00BA6485" w:rsidRDefault="00551DAE" w:rsidP="00F654B4">
      <w:pPr>
        <w:spacing w:after="0" w:line="240" w:lineRule="auto"/>
        <w:jc w:val="center"/>
        <w:rPr>
          <w:rFonts w:ascii="Times New Roman" w:hAnsi="Times New Roman"/>
          <w:sz w:val="24"/>
          <w:szCs w:val="24"/>
        </w:rPr>
      </w:pPr>
      <w:r>
        <w:rPr>
          <w:rFonts w:ascii="Times New Roman" w:hAnsi="Times New Roman"/>
          <w:sz w:val="24"/>
          <w:szCs w:val="24"/>
        </w:rPr>
        <w:t>August</w:t>
      </w:r>
      <w:r w:rsidR="00184B69" w:rsidRPr="00BA6485">
        <w:rPr>
          <w:rFonts w:ascii="Times New Roman" w:hAnsi="Times New Roman"/>
          <w:sz w:val="24"/>
          <w:szCs w:val="24"/>
        </w:rPr>
        <w:t xml:space="preserve"> 10</w:t>
      </w:r>
      <w:r w:rsidR="001262AD" w:rsidRPr="00BA6485">
        <w:rPr>
          <w:rFonts w:ascii="Times New Roman" w:hAnsi="Times New Roman"/>
          <w:sz w:val="24"/>
          <w:szCs w:val="24"/>
        </w:rPr>
        <w:t>, 2021</w:t>
      </w:r>
    </w:p>
    <w:p w:rsidR="00D0385E" w:rsidRPr="00BA6485" w:rsidRDefault="00D0385E" w:rsidP="00F654B4">
      <w:pPr>
        <w:spacing w:after="0" w:line="240" w:lineRule="auto"/>
        <w:jc w:val="center"/>
        <w:rPr>
          <w:rFonts w:ascii="Times New Roman" w:hAnsi="Times New Roman"/>
          <w:sz w:val="24"/>
          <w:szCs w:val="24"/>
        </w:rPr>
      </w:pPr>
    </w:p>
    <w:p w:rsidR="001D6315" w:rsidRPr="00BA6485" w:rsidRDefault="00D0385E" w:rsidP="001D6315">
      <w:pPr>
        <w:spacing w:after="0" w:line="240" w:lineRule="auto"/>
        <w:jc w:val="center"/>
        <w:rPr>
          <w:rFonts w:ascii="Times New Roman" w:hAnsi="Times New Roman"/>
          <w:sz w:val="24"/>
          <w:szCs w:val="24"/>
        </w:rPr>
      </w:pPr>
      <w:r w:rsidRPr="00BA6485">
        <w:rPr>
          <w:rFonts w:ascii="Times New Roman" w:hAnsi="Times New Roman"/>
          <w:sz w:val="24"/>
          <w:szCs w:val="24"/>
        </w:rPr>
        <w:t xml:space="preserve"> </w:t>
      </w:r>
      <w:r w:rsidR="00607FFA">
        <w:rPr>
          <w:rFonts w:ascii="Times New Roman" w:hAnsi="Times New Roman"/>
          <w:sz w:val="24"/>
          <w:szCs w:val="24"/>
        </w:rPr>
        <w:t>4</w:t>
      </w:r>
      <w:r w:rsidR="004D45D7" w:rsidRPr="00BA6485">
        <w:rPr>
          <w:rFonts w:ascii="Times New Roman" w:hAnsi="Times New Roman"/>
          <w:sz w:val="24"/>
          <w:szCs w:val="24"/>
        </w:rPr>
        <w:t xml:space="preserve">:00 </w:t>
      </w:r>
      <w:r w:rsidR="003D51E0" w:rsidRPr="00BA6485">
        <w:rPr>
          <w:rFonts w:ascii="Times New Roman" w:hAnsi="Times New Roman"/>
          <w:sz w:val="24"/>
          <w:szCs w:val="24"/>
        </w:rPr>
        <w:t>p</w:t>
      </w:r>
      <w:r w:rsidR="004D45D7" w:rsidRPr="00BA6485">
        <w:rPr>
          <w:rFonts w:ascii="Times New Roman" w:hAnsi="Times New Roman"/>
          <w:sz w:val="24"/>
          <w:szCs w:val="24"/>
        </w:rPr>
        <w:t xml:space="preserve">.m. </w:t>
      </w:r>
      <w:r w:rsidR="00C8455F" w:rsidRPr="00BA6485">
        <w:rPr>
          <w:rFonts w:ascii="Times New Roman" w:hAnsi="Times New Roman"/>
          <w:sz w:val="24"/>
          <w:szCs w:val="24"/>
        </w:rPr>
        <w:t>–</w:t>
      </w:r>
      <w:r w:rsidR="004D45D7" w:rsidRPr="00BA6485">
        <w:rPr>
          <w:rFonts w:ascii="Times New Roman" w:hAnsi="Times New Roman"/>
          <w:sz w:val="24"/>
          <w:szCs w:val="24"/>
        </w:rPr>
        <w:t xml:space="preserve"> </w:t>
      </w:r>
      <w:r w:rsidR="00C8455F" w:rsidRPr="00BA6485">
        <w:rPr>
          <w:rFonts w:ascii="Times New Roman" w:hAnsi="Times New Roman"/>
          <w:sz w:val="24"/>
          <w:szCs w:val="24"/>
        </w:rPr>
        <w:t>City Hall</w:t>
      </w:r>
    </w:p>
    <w:p w:rsidR="001D6315" w:rsidRPr="00BA6485" w:rsidRDefault="001D6315" w:rsidP="001D6315">
      <w:pPr>
        <w:spacing w:after="0" w:line="240" w:lineRule="auto"/>
        <w:jc w:val="center"/>
        <w:rPr>
          <w:rFonts w:ascii="Times New Roman" w:hAnsi="Times New Roman"/>
          <w:b/>
          <w:sz w:val="24"/>
          <w:szCs w:val="24"/>
        </w:rPr>
      </w:pPr>
    </w:p>
    <w:p w:rsidR="001D6315" w:rsidRPr="00BA6485" w:rsidRDefault="005D5801" w:rsidP="001D6315">
      <w:pPr>
        <w:spacing w:after="0" w:line="240" w:lineRule="auto"/>
        <w:jc w:val="center"/>
        <w:rPr>
          <w:rFonts w:ascii="Times New Roman" w:hAnsi="Times New Roman"/>
          <w:b/>
          <w:sz w:val="24"/>
          <w:szCs w:val="24"/>
        </w:rPr>
      </w:pPr>
      <w:r w:rsidRPr="00BA6485">
        <w:rPr>
          <w:rFonts w:ascii="Times New Roman" w:hAnsi="Times New Roman"/>
          <w:sz w:val="24"/>
          <w:szCs w:val="24"/>
        </w:rPr>
        <w:t xml:space="preserve">   </w:t>
      </w:r>
      <w:r w:rsidR="001D6315" w:rsidRPr="00BA6485">
        <w:rPr>
          <w:rFonts w:ascii="Times New Roman" w:hAnsi="Times New Roman"/>
          <w:b/>
          <w:sz w:val="24"/>
          <w:szCs w:val="24"/>
        </w:rPr>
        <w:t>AGENDA</w:t>
      </w:r>
    </w:p>
    <w:p w:rsidR="00537214" w:rsidRDefault="00537214" w:rsidP="00F654B4">
      <w:pPr>
        <w:pBdr>
          <w:bottom w:val="double" w:sz="6" w:space="1" w:color="auto"/>
        </w:pBdr>
        <w:spacing w:after="0" w:line="240" w:lineRule="auto"/>
        <w:rPr>
          <w:rFonts w:ascii="Arial" w:hAnsi="Arial" w:cs="Arial"/>
          <w:sz w:val="24"/>
          <w:szCs w:val="24"/>
        </w:rPr>
      </w:pPr>
    </w:p>
    <w:p w:rsidR="005D5801" w:rsidRPr="00C244BA" w:rsidRDefault="005D5801" w:rsidP="00537214">
      <w:pPr>
        <w:pBdr>
          <w:bottom w:val="double" w:sz="6" w:space="1" w:color="auto"/>
        </w:pBdr>
        <w:spacing w:after="0" w:line="240" w:lineRule="auto"/>
        <w:jc w:val="right"/>
        <w:rPr>
          <w:rFonts w:ascii="Arial" w:hAnsi="Arial" w:cs="Arial"/>
          <w:sz w:val="24"/>
          <w:szCs w:val="24"/>
        </w:rPr>
      </w:pPr>
    </w:p>
    <w:p w:rsidR="001262AD" w:rsidRDefault="00EF7612" w:rsidP="001262AD">
      <w:pPr>
        <w:spacing w:after="0" w:line="240" w:lineRule="auto"/>
        <w:jc w:val="center"/>
        <w:rPr>
          <w:rFonts w:ascii="Arial" w:hAnsi="Arial" w:cs="Arial"/>
          <w:sz w:val="24"/>
          <w:szCs w:val="24"/>
        </w:rPr>
      </w:pPr>
      <w:r w:rsidRPr="00C244BA">
        <w:rPr>
          <w:rFonts w:ascii="Arial" w:hAnsi="Arial" w:cs="Arial"/>
          <w:sz w:val="24"/>
          <w:szCs w:val="24"/>
        </w:rPr>
        <w:t xml:space="preserve"> </w:t>
      </w:r>
    </w:p>
    <w:p w:rsidR="00551DAE" w:rsidRPr="00D602D9" w:rsidRDefault="00551DAE" w:rsidP="00551DAE">
      <w:pPr>
        <w:pStyle w:val="BodyText"/>
        <w:widowControl w:val="0"/>
        <w:autoSpaceDE w:val="0"/>
        <w:autoSpaceDN w:val="0"/>
        <w:spacing w:after="0" w:line="240" w:lineRule="auto"/>
        <w:ind w:left="450"/>
        <w:rPr>
          <w:rFonts w:ascii="Times New Roman" w:hAnsi="Times New Roman"/>
        </w:rPr>
      </w:pPr>
      <w:r w:rsidRPr="00D602D9">
        <w:rPr>
          <w:rFonts w:ascii="Times New Roman" w:hAnsi="Times New Roman"/>
        </w:rPr>
        <w:t xml:space="preserve">This meeting will be conducted in person and in a virtual environment. Please see the included procedures for </w:t>
      </w:r>
      <w:r>
        <w:rPr>
          <w:rFonts w:ascii="Times New Roman" w:hAnsi="Times New Roman"/>
        </w:rPr>
        <w:t xml:space="preserve">viewing </w:t>
      </w:r>
      <w:r w:rsidRPr="00D602D9">
        <w:rPr>
          <w:rFonts w:ascii="Times New Roman" w:hAnsi="Times New Roman"/>
        </w:rPr>
        <w:t>this meeting. All written comments submitted to the City Commission at PublicComments@crescentcity-fl.com will be distributed to each Commissioner and also be included with the public record but will not be read aloud during the meeting. Anyone wishing to speak will be given the opportunity during the Public Comment s</w:t>
      </w:r>
      <w:r>
        <w:rPr>
          <w:rFonts w:ascii="Times New Roman" w:hAnsi="Times New Roman"/>
        </w:rPr>
        <w:t>ections of the agenda only in person.</w:t>
      </w:r>
    </w:p>
    <w:p w:rsidR="001262AD" w:rsidRPr="00D602D9" w:rsidRDefault="001262AD" w:rsidP="001262AD">
      <w:pPr>
        <w:pStyle w:val="BodyText"/>
        <w:ind w:left="450"/>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Call to Order </w:t>
      </w:r>
    </w:p>
    <w:p w:rsidR="001262AD" w:rsidRPr="00D602D9" w:rsidRDefault="001262AD" w:rsidP="001262AD">
      <w:pPr>
        <w:pStyle w:val="BodyText"/>
        <w:rPr>
          <w:rFonts w:ascii="Times New Roman" w:hAnsi="Times New Roman"/>
        </w:rPr>
      </w:pPr>
    </w:p>
    <w:p w:rsidR="001262AD" w:rsidRPr="00D602D9"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 xml:space="preserve">Invocation Pledge to the Flag </w:t>
      </w:r>
    </w:p>
    <w:p w:rsidR="001262AD" w:rsidRDefault="001262AD" w:rsidP="001262AD">
      <w:pPr>
        <w:pStyle w:val="BodyText"/>
        <w:ind w:left="450"/>
        <w:rPr>
          <w:rFonts w:ascii="Times New Roman" w:hAnsi="Times New Roman"/>
        </w:rPr>
      </w:pPr>
    </w:p>
    <w:p w:rsidR="001262AD" w:rsidRDefault="001262AD" w:rsidP="001262AD">
      <w:pPr>
        <w:pStyle w:val="BodyText"/>
        <w:widowControl w:val="0"/>
        <w:numPr>
          <w:ilvl w:val="0"/>
          <w:numId w:val="22"/>
        </w:numPr>
        <w:autoSpaceDE w:val="0"/>
        <w:autoSpaceDN w:val="0"/>
        <w:spacing w:after="0" w:line="240" w:lineRule="auto"/>
        <w:rPr>
          <w:rFonts w:ascii="Times New Roman" w:hAnsi="Times New Roman"/>
          <w:b/>
        </w:rPr>
      </w:pPr>
      <w:r w:rsidRPr="00D602D9">
        <w:rPr>
          <w:rFonts w:ascii="Times New Roman" w:hAnsi="Times New Roman"/>
          <w:b/>
        </w:rPr>
        <w:t>Announcements by the Chair</w:t>
      </w:r>
    </w:p>
    <w:p w:rsidR="00E744C1" w:rsidRPr="00607FFA" w:rsidRDefault="00E744C1" w:rsidP="00E744C1">
      <w:pPr>
        <w:widowControl w:val="0"/>
        <w:autoSpaceDE w:val="0"/>
        <w:autoSpaceDN w:val="0"/>
        <w:spacing w:after="120"/>
        <w:ind w:left="450"/>
        <w:rPr>
          <w:rFonts w:ascii="Times New Roman" w:hAnsi="Times New Roman"/>
          <w:b/>
          <w:sz w:val="24"/>
          <w:szCs w:val="24"/>
        </w:rPr>
      </w:pPr>
    </w:p>
    <w:p w:rsidR="001262AD" w:rsidRPr="00607FFA" w:rsidRDefault="00607FFA" w:rsidP="001262AD">
      <w:pPr>
        <w:pStyle w:val="ListParagraph"/>
        <w:widowControl w:val="0"/>
        <w:numPr>
          <w:ilvl w:val="0"/>
          <w:numId w:val="22"/>
        </w:numPr>
        <w:autoSpaceDE w:val="0"/>
        <w:autoSpaceDN w:val="0"/>
        <w:spacing w:after="120"/>
        <w:contextualSpacing w:val="0"/>
        <w:rPr>
          <w:rFonts w:ascii="Times New Roman" w:hAnsi="Times New Roman"/>
          <w:b/>
        </w:rPr>
      </w:pPr>
      <w:r w:rsidRPr="00607FFA">
        <w:rPr>
          <w:rFonts w:ascii="Times New Roman" w:hAnsi="Times New Roman"/>
          <w:b/>
        </w:rPr>
        <w:t>Budget Workshop</w:t>
      </w:r>
    </w:p>
    <w:p w:rsidR="00551DAE" w:rsidRDefault="00551DAE" w:rsidP="001262AD">
      <w:pPr>
        <w:pStyle w:val="ListParagraph"/>
        <w:spacing w:after="120"/>
        <w:ind w:left="810"/>
        <w:rPr>
          <w:rFonts w:ascii="Times New Roman" w:hAnsi="Times New Roman"/>
          <w:sz w:val="20"/>
          <w:szCs w:val="20"/>
        </w:rPr>
      </w:pPr>
    </w:p>
    <w:p w:rsidR="00551DAE" w:rsidRPr="00607FFA" w:rsidRDefault="00551DAE" w:rsidP="00551DAE">
      <w:pPr>
        <w:pStyle w:val="ListParagraph"/>
        <w:widowControl w:val="0"/>
        <w:numPr>
          <w:ilvl w:val="0"/>
          <w:numId w:val="22"/>
        </w:numPr>
        <w:tabs>
          <w:tab w:val="left" w:pos="2355"/>
        </w:tabs>
        <w:autoSpaceDE w:val="0"/>
        <w:autoSpaceDN w:val="0"/>
        <w:spacing w:before="41" w:after="0" w:line="240" w:lineRule="auto"/>
        <w:contextualSpacing w:val="0"/>
        <w:rPr>
          <w:rFonts w:ascii="Times New Roman" w:hAnsi="Times New Roman"/>
          <w:b/>
        </w:rPr>
      </w:pPr>
      <w:r w:rsidRPr="00607FFA">
        <w:rPr>
          <w:rFonts w:ascii="Times New Roman" w:hAnsi="Times New Roman"/>
          <w:b/>
        </w:rPr>
        <w:t xml:space="preserve">Public Comments </w:t>
      </w:r>
    </w:p>
    <w:p w:rsidR="00607FFA" w:rsidRDefault="00607FFA" w:rsidP="00551DAE">
      <w:pPr>
        <w:pStyle w:val="ListParagraph"/>
        <w:widowControl w:val="0"/>
        <w:autoSpaceDE w:val="0"/>
        <w:autoSpaceDN w:val="0"/>
        <w:spacing w:after="120"/>
        <w:ind w:left="810"/>
        <w:contextualSpacing w:val="0"/>
        <w:jc w:val="both"/>
        <w:rPr>
          <w:rFonts w:ascii="Times New Roman" w:hAnsi="Times New Roman"/>
          <w:sz w:val="24"/>
          <w:szCs w:val="24"/>
        </w:rPr>
      </w:pPr>
    </w:p>
    <w:p w:rsidR="00551DAE" w:rsidRPr="00551DAE" w:rsidRDefault="00551DAE" w:rsidP="00551DAE">
      <w:pPr>
        <w:pStyle w:val="ListParagraph"/>
        <w:widowControl w:val="0"/>
        <w:autoSpaceDE w:val="0"/>
        <w:autoSpaceDN w:val="0"/>
        <w:spacing w:after="120"/>
        <w:ind w:left="810"/>
        <w:contextualSpacing w:val="0"/>
        <w:jc w:val="both"/>
        <w:rPr>
          <w:rFonts w:ascii="Times New Roman" w:hAnsi="Times New Roman"/>
          <w:sz w:val="24"/>
          <w:szCs w:val="24"/>
        </w:rPr>
      </w:pPr>
      <w:r w:rsidRPr="00B66781">
        <w:rPr>
          <w:rFonts w:ascii="Times New Roman" w:hAnsi="Times New Roman"/>
          <w:sz w:val="24"/>
          <w:szCs w:val="24"/>
        </w:rPr>
        <w:t>Any public comments on topics not listed</w:t>
      </w:r>
      <w:r>
        <w:rPr>
          <w:rFonts w:ascii="Times New Roman" w:hAnsi="Times New Roman"/>
          <w:sz w:val="24"/>
          <w:szCs w:val="24"/>
        </w:rPr>
        <w:t xml:space="preserve"> and listed</w:t>
      </w:r>
      <w:r w:rsidRPr="00B66781">
        <w:rPr>
          <w:rFonts w:ascii="Times New Roman" w:hAnsi="Times New Roman"/>
          <w:sz w:val="24"/>
          <w:szCs w:val="24"/>
        </w:rPr>
        <w:t xml:space="preserve"> on agen</w:t>
      </w:r>
      <w:r>
        <w:rPr>
          <w:rFonts w:ascii="Times New Roman" w:hAnsi="Times New Roman"/>
          <w:sz w:val="24"/>
          <w:szCs w:val="24"/>
        </w:rPr>
        <w:t xml:space="preserve">da will be heard at this time. Comments regarding public hearing topics will be heard during Public Hearings. </w:t>
      </w:r>
      <w:r w:rsidRPr="00B66781">
        <w:rPr>
          <w:rFonts w:ascii="Times New Roman" w:hAnsi="Times New Roman"/>
          <w:sz w:val="24"/>
          <w:szCs w:val="24"/>
        </w:rPr>
        <w:t>Speaker is limited to 2 minutes. It is not reasonable to expect that the Board will engage in debate or deliberation about matters on which the Board has received no prior information as part of the agenda. Please come forward to the podium and state your name and address before addressing the Commission. Please speak into the microphone and address the Commissioners, not the audience.</w:t>
      </w:r>
    </w:p>
    <w:p w:rsidR="001262AD" w:rsidRPr="00D602D9" w:rsidRDefault="001262AD" w:rsidP="001262AD">
      <w:pPr>
        <w:pStyle w:val="BodyText"/>
        <w:spacing w:before="11"/>
        <w:rPr>
          <w:rFonts w:ascii="Times New Roman" w:hAnsi="Times New Roman"/>
        </w:rPr>
      </w:pPr>
    </w:p>
    <w:p w:rsidR="001262AD" w:rsidRPr="00F7521D" w:rsidRDefault="001262AD" w:rsidP="001262AD">
      <w:pPr>
        <w:pStyle w:val="ListParagraph"/>
        <w:widowControl w:val="0"/>
        <w:numPr>
          <w:ilvl w:val="0"/>
          <w:numId w:val="22"/>
        </w:numPr>
        <w:tabs>
          <w:tab w:val="left" w:pos="1379"/>
          <w:tab w:val="left" w:pos="1380"/>
        </w:tabs>
        <w:autoSpaceDE w:val="0"/>
        <w:autoSpaceDN w:val="0"/>
        <w:spacing w:before="1" w:after="0" w:line="240" w:lineRule="auto"/>
        <w:contextualSpacing w:val="0"/>
        <w:rPr>
          <w:rFonts w:ascii="Times New Roman" w:hAnsi="Times New Roman"/>
          <w:b/>
          <w:sz w:val="24"/>
          <w:szCs w:val="24"/>
        </w:rPr>
      </w:pPr>
      <w:r w:rsidRPr="00F7521D">
        <w:rPr>
          <w:rFonts w:ascii="Times New Roman" w:hAnsi="Times New Roman"/>
          <w:b/>
          <w:sz w:val="24"/>
          <w:szCs w:val="24"/>
        </w:rPr>
        <w:t>Adjourn</w:t>
      </w:r>
    </w:p>
    <w:p w:rsidR="001262AD" w:rsidRPr="00D602D9" w:rsidRDefault="001262AD" w:rsidP="001262AD">
      <w:pPr>
        <w:pStyle w:val="BodyText"/>
        <w:rPr>
          <w:rFonts w:ascii="Times New Roman" w:hAnsi="Times New Roman"/>
        </w:rPr>
      </w:pPr>
    </w:p>
    <w:p w:rsidR="001262AD" w:rsidRPr="00D602D9" w:rsidRDefault="001262AD" w:rsidP="001262AD">
      <w:pPr>
        <w:pStyle w:val="BodyText"/>
        <w:spacing w:before="207"/>
        <w:ind w:left="720" w:right="715"/>
        <w:jc w:val="both"/>
        <w:rPr>
          <w:rFonts w:ascii="Times New Roman" w:hAnsi="Times New Roman"/>
        </w:rPr>
      </w:pPr>
    </w:p>
    <w:p w:rsidR="001262AD" w:rsidRPr="00D602D9" w:rsidRDefault="001262AD" w:rsidP="001262AD">
      <w:pPr>
        <w:pStyle w:val="BodyText"/>
        <w:spacing w:before="207"/>
        <w:ind w:left="1440" w:right="715"/>
        <w:jc w:val="both"/>
        <w:rPr>
          <w:rFonts w:ascii="Times New Roman" w:hAnsi="Times New Roman"/>
        </w:rPr>
      </w:pPr>
      <w:r w:rsidRPr="00D602D9">
        <w:rPr>
          <w:rFonts w:ascii="Times New Roman" w:hAnsi="Times New Roman"/>
        </w:rPr>
        <w:t>Persons with disabilities requiring special</w:t>
      </w:r>
      <w:r w:rsidR="00607FFA" w:rsidRPr="00607FFA">
        <w:rPr>
          <w:rFonts w:ascii="Times New Roman" w:hAnsi="Times New Roman"/>
        </w:rPr>
        <w:t xml:space="preserve"> </w:t>
      </w:r>
      <w:r w:rsidR="00607FFA">
        <w:rPr>
          <w:rFonts w:ascii="Times New Roman" w:hAnsi="Times New Roman"/>
        </w:rPr>
        <w:t>or language</w:t>
      </w:r>
      <w:r w:rsidRPr="00D602D9">
        <w:rPr>
          <w:rFonts w:ascii="Times New Roman" w:hAnsi="Times New Roman"/>
        </w:rPr>
        <w:t xml:space="preserve"> accommodations in order to participate in this meeting should contact City Hall at 386.698.2525 at least 24 hours in advance to request such accommodations.</w:t>
      </w:r>
    </w:p>
    <w:p w:rsidR="001262AD" w:rsidRPr="00D602D9" w:rsidRDefault="001262AD" w:rsidP="001262AD">
      <w:pPr>
        <w:pStyle w:val="ListParagraph"/>
        <w:tabs>
          <w:tab w:val="left" w:pos="1815"/>
        </w:tabs>
        <w:jc w:val="center"/>
        <w:rPr>
          <w:rFonts w:ascii="Times New Roman" w:hAnsi="Times New Roman"/>
          <w:b/>
          <w:sz w:val="24"/>
          <w:szCs w:val="24"/>
        </w:rPr>
      </w:pP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b/>
          <w:sz w:val="23"/>
          <w:szCs w:val="23"/>
        </w:rPr>
        <w:t>MEETING CONNECTION INFORMATION:</w:t>
      </w: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 xml:space="preserve">To access the </w:t>
      </w:r>
      <w:proofErr w:type="gramStart"/>
      <w:r w:rsidRPr="00D602D9">
        <w:rPr>
          <w:rFonts w:ascii="Times New Roman" w:hAnsi="Times New Roman"/>
          <w:sz w:val="23"/>
          <w:szCs w:val="23"/>
        </w:rPr>
        <w:t>meeting remotely, please use</w:t>
      </w:r>
      <w:proofErr w:type="gramEnd"/>
      <w:r w:rsidRPr="00D602D9">
        <w:rPr>
          <w:rFonts w:ascii="Times New Roman" w:hAnsi="Times New Roman"/>
          <w:sz w:val="23"/>
          <w:szCs w:val="23"/>
        </w:rPr>
        <w:t xml:space="preserve"> the following:</w:t>
      </w: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6:00 p.m. - Web Access:</w:t>
      </w:r>
      <w:r w:rsidRPr="00D602D9">
        <w:rPr>
          <w:rFonts w:ascii="Times New Roman" w:eastAsia="Times New Roman" w:hAnsi="Times New Roman"/>
          <w:sz w:val="23"/>
          <w:szCs w:val="23"/>
        </w:rPr>
        <w:t xml:space="preserve"> </w:t>
      </w:r>
      <w:hyperlink r:id="rId8" w:history="1">
        <w:r w:rsidR="00BD02BA" w:rsidRPr="00762FB8">
          <w:rPr>
            <w:rStyle w:val="Hyperlink"/>
            <w:rFonts w:ascii="Times New Roman" w:eastAsia="Times New Roman" w:hAnsi="Times New Roman"/>
            <w:sz w:val="23"/>
            <w:szCs w:val="23"/>
          </w:rPr>
          <w:t>https://zoom.us/j/93970777567</w:t>
        </w:r>
      </w:hyperlink>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Meeting ID: 9</w:t>
      </w:r>
      <w:r w:rsidR="00BD02BA">
        <w:rPr>
          <w:rFonts w:ascii="Times New Roman" w:hAnsi="Times New Roman"/>
          <w:sz w:val="23"/>
          <w:szCs w:val="23"/>
        </w:rPr>
        <w:t>3970777567</w:t>
      </w:r>
    </w:p>
    <w:p w:rsidR="001262AD" w:rsidRPr="00D602D9" w:rsidRDefault="001262AD" w:rsidP="001262AD">
      <w:pPr>
        <w:pStyle w:val="ListParagraph"/>
        <w:tabs>
          <w:tab w:val="left" w:pos="1815"/>
        </w:tabs>
        <w:jc w:val="center"/>
        <w:rPr>
          <w:rFonts w:ascii="Times New Roman" w:hAnsi="Times New Roman"/>
          <w:b/>
          <w:sz w:val="23"/>
          <w:szCs w:val="23"/>
        </w:rPr>
      </w:pPr>
      <w:r w:rsidRPr="00D602D9">
        <w:rPr>
          <w:rFonts w:ascii="Times New Roman" w:hAnsi="Times New Roman"/>
          <w:sz w:val="23"/>
          <w:szCs w:val="23"/>
        </w:rPr>
        <w:t>Telephone Access: 1 646 558 8656</w:t>
      </w:r>
    </w:p>
    <w:p w:rsidR="001262AD" w:rsidRPr="00D602D9" w:rsidRDefault="001262AD" w:rsidP="001262AD">
      <w:pPr>
        <w:pStyle w:val="ListParagraph"/>
        <w:tabs>
          <w:tab w:val="left" w:pos="1815"/>
        </w:tabs>
        <w:jc w:val="center"/>
        <w:rPr>
          <w:rFonts w:ascii="Times New Roman" w:hAnsi="Times New Roman"/>
          <w:sz w:val="23"/>
          <w:szCs w:val="23"/>
        </w:rPr>
      </w:pPr>
      <w:r w:rsidRPr="00D602D9">
        <w:rPr>
          <w:rFonts w:ascii="Times New Roman" w:hAnsi="Times New Roman"/>
          <w:sz w:val="23"/>
          <w:szCs w:val="23"/>
        </w:rPr>
        <w:t>You may also view the meeting streamed live on the City’s YouTube channel.</w:t>
      </w:r>
    </w:p>
    <w:p w:rsidR="001262AD" w:rsidRPr="00D602D9" w:rsidRDefault="001262AD" w:rsidP="001262AD">
      <w:pPr>
        <w:pStyle w:val="ListParagraph"/>
        <w:tabs>
          <w:tab w:val="left" w:pos="1815"/>
        </w:tabs>
        <w:jc w:val="center"/>
        <w:rPr>
          <w:rFonts w:ascii="Times New Roman" w:hAnsi="Times New Roman"/>
          <w:sz w:val="23"/>
          <w:szCs w:val="23"/>
        </w:rPr>
      </w:pPr>
      <w:r w:rsidRPr="00D602D9">
        <w:rPr>
          <w:rFonts w:ascii="Times New Roman" w:hAnsi="Times New Roman"/>
          <w:sz w:val="23"/>
          <w:szCs w:val="23"/>
        </w:rPr>
        <w:t>Go to www.crescentcity-fl.com and click on the YouTube link or go to</w:t>
      </w:r>
    </w:p>
    <w:p w:rsidR="0017061F" w:rsidRPr="00C244BA" w:rsidRDefault="009471AE" w:rsidP="001262AD">
      <w:pPr>
        <w:spacing w:after="0" w:line="240" w:lineRule="auto"/>
        <w:jc w:val="center"/>
        <w:rPr>
          <w:rFonts w:ascii="Arial" w:hAnsi="Arial" w:cs="Arial"/>
          <w:sz w:val="24"/>
          <w:szCs w:val="24"/>
        </w:rPr>
      </w:pPr>
      <w:hyperlink r:id="rId9" w:history="1">
        <w:r w:rsidR="001262AD" w:rsidRPr="00D04A46">
          <w:rPr>
            <w:rStyle w:val="Hyperlink"/>
            <w:rFonts w:ascii="Times New Roman" w:hAnsi="Times New Roman"/>
            <w:i/>
            <w:iCs/>
            <w:sz w:val="23"/>
            <w:szCs w:val="23"/>
          </w:rPr>
          <w:t>https://www.youtube.com/channel/UCak1_v7UFM8nqIviX53nzaA</w:t>
        </w:r>
      </w:hyperlink>
    </w:p>
    <w:sectPr w:rsidR="0017061F" w:rsidRPr="00C244BA" w:rsidSect="001D6315">
      <w:headerReference w:type="first" r:id="rId10"/>
      <w:pgSz w:w="12240" w:h="20160" w:code="5"/>
      <w:pgMar w:top="1627" w:right="1440" w:bottom="1152" w:left="1440" w:header="54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FA" w:rsidRDefault="00607FFA">
      <w:r>
        <w:separator/>
      </w:r>
    </w:p>
  </w:endnote>
  <w:endnote w:type="continuationSeparator" w:id="1">
    <w:p w:rsidR="00607FFA" w:rsidRDefault="0060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w:panose1 w:val="02040602050305030304"/>
    <w:charset w:val="00"/>
    <w:family w:val="roman"/>
    <w:pitch w:val="variable"/>
    <w:sig w:usb0="00000001" w:usb1="00000000" w:usb2="00000000" w:usb3="00000000" w:csb0="0000009F" w:csb1="00000000"/>
  </w:font>
  <w:font w:name="Bodoni MT Black">
    <w:altName w:val="Sitka Small"/>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FA" w:rsidRDefault="00607FFA">
      <w:r>
        <w:separator/>
      </w:r>
    </w:p>
  </w:footnote>
  <w:footnote w:type="continuationSeparator" w:id="1">
    <w:p w:rsidR="00607FFA" w:rsidRDefault="0060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FA" w:rsidRDefault="00607FFA" w:rsidP="00981412">
    <w:pPr>
      <w:pStyle w:val="Header"/>
      <w:tabs>
        <w:tab w:val="clear" w:pos="4320"/>
        <w:tab w:val="clear" w:pos="8640"/>
        <w:tab w:val="left" w:pos="2790"/>
        <w:tab w:val="left" w:pos="3450"/>
        <w:tab w:val="left" w:pos="4095"/>
      </w:tabs>
      <w:ind w:left="-720"/>
      <w:rPr>
        <w:rFonts w:ascii="Arial" w:hAnsi="Arial" w:cs="Arial"/>
        <w:color w:val="1C1C1C"/>
        <w:sz w:val="20"/>
        <w:szCs w:val="20"/>
      </w:rPr>
    </w:pPr>
    <w:r w:rsidRPr="009471AE">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5" type="#_x0000_t184" style="position:absolute;left:0;text-align:left;margin-left:193.5pt;margin-top:-.75pt;width:23.25pt;height:33pt;z-index:251659264" adj="7477" fillcolor="#fc0" strokecolor="#002060"/>
      </w:pict>
    </w:r>
    <w:r>
      <w:rPr>
        <w:noProof/>
      </w:rPr>
      <w:drawing>
        <wp:inline distT="0" distB="0" distL="0" distR="0">
          <wp:extent cx="1359535" cy="1200785"/>
          <wp:effectExtent l="19050" t="0" r="0" b="0"/>
          <wp:docPr id="1" name="Picture 1" descr="C:\Users\Patrick\AppData\Local\Microsoft\Windows\Temporary Internet Files\Content.Outlook\FK2KR1X5\Crescent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Outlook\FK2KR1X5\Crescent City Logo.jpg"/>
                  <pic:cNvPicPr>
                    <a:picLocks noChangeAspect="1" noChangeArrowheads="1"/>
                  </pic:cNvPicPr>
                </pic:nvPicPr>
                <pic:blipFill>
                  <a:blip r:embed="rId1"/>
                  <a:srcRect/>
                  <a:stretch>
                    <a:fillRect/>
                  </a:stretch>
                </pic:blipFill>
                <pic:spPr bwMode="auto">
                  <a:xfrm>
                    <a:off x="0" y="0"/>
                    <a:ext cx="1359535" cy="1200785"/>
                  </a:xfrm>
                  <a:prstGeom prst="rect">
                    <a:avLst/>
                  </a:prstGeom>
                  <a:noFill/>
                  <a:ln w="9525">
                    <a:noFill/>
                    <a:miter lim="800000"/>
                    <a:headEnd/>
                    <a:tailEnd/>
                  </a:ln>
                </pic:spPr>
              </pic:pic>
            </a:graphicData>
          </a:graphic>
        </wp:inline>
      </w:drawing>
    </w:r>
    <w:r w:rsidRPr="009471AE">
      <w:rPr>
        <w:noProof/>
      </w:rPr>
      <w:pict>
        <v:shapetype id="_x0000_t202" coordsize="21600,21600" o:spt="202" path="m,l,21600r21600,l21600,xe">
          <v:stroke joinstyle="miter"/>
          <v:path gradientshapeok="t" o:connecttype="rect"/>
        </v:shapetype>
        <v:shape id="_x0000_s1030" type="#_x0000_t202" style="position:absolute;left:0;text-align:left;margin-left:385.5pt;margin-top:-6.75pt;width:120pt;height:108pt;z-index:-251660288;mso-position-horizontal-relative:text;mso-position-vertical-relative:text" stroked="f">
          <v:textbox style="mso-next-textbox:#_x0000_s1030">
            <w:txbxContent>
              <w:p w:rsidR="00607FFA" w:rsidRDefault="00607FFA" w:rsidP="0017638B">
                <w:pPr>
                  <w:pStyle w:val="Header"/>
                  <w:spacing w:after="0" w:line="240" w:lineRule="auto"/>
                  <w:jc w:val="right"/>
                  <w:rPr>
                    <w:rFonts w:ascii="Arial" w:hAnsi="Arial" w:cs="Arial"/>
                    <w:color w:val="4D4D4D"/>
                    <w:sz w:val="14"/>
                    <w:szCs w:val="14"/>
                  </w:rPr>
                </w:pPr>
              </w:p>
              <w:p w:rsidR="00607FFA" w:rsidRDefault="00607FFA" w:rsidP="0017638B">
                <w:pPr>
                  <w:pStyle w:val="Header"/>
                  <w:spacing w:after="0" w:line="240" w:lineRule="auto"/>
                  <w:jc w:val="right"/>
                  <w:rPr>
                    <w:rFonts w:ascii="Arial" w:hAnsi="Arial" w:cs="Arial"/>
                    <w:color w:val="4D4D4D"/>
                    <w:sz w:val="14"/>
                    <w:szCs w:val="14"/>
                  </w:rPr>
                </w:pPr>
              </w:p>
              <w:p w:rsidR="00607FFA" w:rsidRDefault="00607FFA" w:rsidP="0017638B">
                <w:pPr>
                  <w:pStyle w:val="Header"/>
                  <w:spacing w:after="0" w:line="240" w:lineRule="auto"/>
                  <w:jc w:val="right"/>
                  <w:rPr>
                    <w:rFonts w:ascii="Arial" w:hAnsi="Arial" w:cs="Arial"/>
                    <w:color w:val="4D4D4D"/>
                    <w:sz w:val="14"/>
                    <w:szCs w:val="14"/>
                  </w:rPr>
                </w:pPr>
              </w:p>
              <w:p w:rsidR="00607FFA" w:rsidRPr="00D84592" w:rsidRDefault="00607FFA" w:rsidP="00472C9C">
                <w:pPr>
                  <w:pStyle w:val="Heade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City Hall: (386) 698-2525</w:t>
                </w:r>
              </w:p>
              <w:p w:rsidR="00607FFA" w:rsidRPr="00D84592" w:rsidRDefault="00607FFA"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Fire: (386) 698-1212</w:t>
                </w:r>
              </w:p>
              <w:p w:rsidR="00607FFA" w:rsidRPr="00D84592" w:rsidRDefault="00607FFA"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Gas Dept: (386) 698-1486</w:t>
                </w:r>
              </w:p>
              <w:p w:rsidR="00607FFA" w:rsidRPr="00D84592" w:rsidRDefault="00607FFA"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Water Dept: (386) 698-2525</w:t>
                </w:r>
              </w:p>
              <w:p w:rsidR="00607FFA" w:rsidRPr="00D84592" w:rsidRDefault="00607FFA" w:rsidP="00472C9C">
                <w:pPr>
                  <w:spacing w:after="0" w:line="240" w:lineRule="auto"/>
                  <w:jc w:val="right"/>
                  <w:rPr>
                    <w:rFonts w:ascii="Book Antiqua" w:hAnsi="Book Antiqua" w:cs="Arial"/>
                    <w:color w:val="0070C0"/>
                    <w:sz w:val="14"/>
                    <w:szCs w:val="14"/>
                  </w:rPr>
                </w:pPr>
                <w:r w:rsidRPr="00D84592">
                  <w:rPr>
                    <w:rFonts w:ascii="Book Antiqua" w:hAnsi="Book Antiqua" w:cs="Arial"/>
                    <w:color w:val="0070C0"/>
                    <w:sz w:val="14"/>
                    <w:szCs w:val="14"/>
                  </w:rPr>
                  <w:t>FAX: (386) 698-3467</w:t>
                </w:r>
              </w:p>
            </w:txbxContent>
          </v:textbox>
        </v:shape>
      </w:pict>
    </w:r>
    <w:r w:rsidRPr="009471AE">
      <w:rPr>
        <w:rFonts w:ascii="Bodoni MT Black" w:hAnsi="Bodoni MT Black"/>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3" type="#_x0000_t144" style="position:absolute;left:0;text-align:left;margin-left:107.25pt;margin-top:15.75pt;width:254.25pt;height:52.5pt;z-index:-251658240;mso-position-horizontal-relative:text;mso-position-vertical-relative:text" fillcolor="#0070c0">
          <v:shadow color="#868686"/>
          <v:textpath style="font-family:&quot;Bodoni MT Black&quot;;font-size:20pt;font-weight:bold" fitshape="t" trim="t" string="City of  rescent City"/>
        </v:shape>
      </w:pict>
    </w:r>
    <w:r w:rsidRPr="009471AE">
      <w:rPr>
        <w:noProof/>
      </w:rPr>
      <w:pict>
        <v:shape id="_x0000_s1042" type="#_x0000_t202" style="position:absolute;left:0;text-align:left;margin-left:132pt;margin-top:39pt;width:204pt;height:45pt;z-index:251657216;mso-position-horizontal-relative:text;mso-position-vertical-relative:text" stroked="f">
          <v:textbox style="mso-next-textbox:#_x0000_s1042">
            <w:txbxContent>
              <w:p w:rsidR="00607FFA" w:rsidRPr="00D84592" w:rsidRDefault="00607FFA" w:rsidP="00962CCF">
                <w:pPr>
                  <w:spacing w:after="0"/>
                  <w:jc w:val="center"/>
                  <w:rPr>
                    <w:rFonts w:ascii="Bodoni MT Black" w:hAnsi="Bodoni MT Black" w:cs="Arial"/>
                    <w:color w:val="0070C0"/>
                    <w:sz w:val="16"/>
                    <w:szCs w:val="16"/>
                  </w:rPr>
                </w:pPr>
                <w:r w:rsidRPr="00D84592">
                  <w:rPr>
                    <w:rFonts w:ascii="Bodoni MT Black" w:hAnsi="Bodoni MT Black" w:cs="Arial"/>
                    <w:color w:val="0070C0"/>
                    <w:sz w:val="16"/>
                    <w:szCs w:val="16"/>
                  </w:rPr>
                  <w:t xml:space="preserve">3 </w:t>
                </w:r>
                <w:r w:rsidRPr="00D84592">
                  <w:rPr>
                    <w:rFonts w:ascii="Bodoni MT Black" w:hAnsi="Bodoni MT Black" w:cs="Arial"/>
                    <w:caps/>
                    <w:color w:val="0070C0"/>
                    <w:sz w:val="16"/>
                    <w:szCs w:val="16"/>
                  </w:rPr>
                  <w:t>North Summit Street</w:t>
                </w:r>
              </w:p>
              <w:p w:rsidR="00607FFA" w:rsidRPr="00D84592" w:rsidRDefault="00607FFA" w:rsidP="00962CCF">
                <w:pPr>
                  <w:pStyle w:val="Header"/>
                  <w:spacing w:after="0"/>
                  <w:jc w:val="center"/>
                  <w:rPr>
                    <w:rFonts w:ascii="Bodoni MT Black" w:hAnsi="Bodoni MT Black" w:cs="Arial"/>
                    <w:b/>
                    <w:caps/>
                    <w:color w:val="0070C0"/>
                    <w:sz w:val="16"/>
                    <w:szCs w:val="16"/>
                  </w:rPr>
                </w:pPr>
                <w:r w:rsidRPr="00D84592">
                  <w:rPr>
                    <w:rFonts w:ascii="Bodoni MT Black" w:hAnsi="Bodoni MT Black" w:cs="Arial"/>
                    <w:b/>
                    <w:caps/>
                    <w:color w:val="0070C0"/>
                    <w:sz w:val="16"/>
                    <w:szCs w:val="16"/>
                  </w:rPr>
                  <w:t>Crescent City, Florida 32112-2599</w:t>
                </w:r>
              </w:p>
              <w:p w:rsidR="00607FFA" w:rsidRDefault="00607FFA"/>
            </w:txbxContent>
          </v:textbox>
        </v:shape>
      </w:pict>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A78"/>
    <w:multiLevelType w:val="multilevel"/>
    <w:tmpl w:val="E37EF71A"/>
    <w:lvl w:ilvl="0">
      <w:start w:val="1"/>
      <w:numFmt w:val="decimal"/>
      <w:lvlText w:val="%1."/>
      <w:lvlJc w:val="left"/>
      <w:pPr>
        <w:ind w:left="720" w:hanging="360"/>
      </w:pPr>
      <w:rPr>
        <w:rFonts w:ascii="Times New Roman" w:eastAsia="Calibri"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CB0EFA"/>
    <w:multiLevelType w:val="hybridMultilevel"/>
    <w:tmpl w:val="74BE0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B0F99"/>
    <w:multiLevelType w:val="hybridMultilevel"/>
    <w:tmpl w:val="3B9427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9A74C9"/>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034CED"/>
    <w:multiLevelType w:val="hybridMultilevel"/>
    <w:tmpl w:val="DA0460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581C60"/>
    <w:multiLevelType w:val="hybridMultilevel"/>
    <w:tmpl w:val="7F58DC5C"/>
    <w:lvl w:ilvl="0" w:tplc="DB666FE8">
      <w:start w:val="1"/>
      <w:numFmt w:val="upperLetter"/>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8C0EEA"/>
    <w:multiLevelType w:val="hybridMultilevel"/>
    <w:tmpl w:val="C25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B7D97"/>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684586"/>
    <w:multiLevelType w:val="hybridMultilevel"/>
    <w:tmpl w:val="F1026D9C"/>
    <w:lvl w:ilvl="0" w:tplc="84E2364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86F88"/>
    <w:multiLevelType w:val="hybridMultilevel"/>
    <w:tmpl w:val="288AA1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9881020"/>
    <w:multiLevelType w:val="hybridMultilevel"/>
    <w:tmpl w:val="E37EF71A"/>
    <w:lvl w:ilvl="0" w:tplc="65166532">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3619B1"/>
    <w:multiLevelType w:val="hybridMultilevel"/>
    <w:tmpl w:val="758ABAD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73622"/>
    <w:multiLevelType w:val="hybridMultilevel"/>
    <w:tmpl w:val="DF3EFC36"/>
    <w:lvl w:ilvl="0" w:tplc="53A2DD1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24423FC"/>
    <w:multiLevelType w:val="hybridMultilevel"/>
    <w:tmpl w:val="1242D6E4"/>
    <w:lvl w:ilvl="0" w:tplc="7F729A18">
      <w:start w:val="1"/>
      <w:numFmt w:val="decimal"/>
      <w:lvlText w:val="%1."/>
      <w:lvlJc w:val="left"/>
      <w:pPr>
        <w:tabs>
          <w:tab w:val="num" w:pos="2880"/>
        </w:tabs>
        <w:ind w:left="28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471379"/>
    <w:multiLevelType w:val="hybridMultilevel"/>
    <w:tmpl w:val="9E9C3D7A"/>
    <w:lvl w:ilvl="0" w:tplc="E90036BA">
      <w:start w:val="1"/>
      <w:numFmt w:val="decimal"/>
      <w:lvlText w:val="%1."/>
      <w:lvlJc w:val="left"/>
      <w:pPr>
        <w:tabs>
          <w:tab w:val="num" w:pos="720"/>
        </w:tabs>
        <w:ind w:left="720" w:hanging="720"/>
      </w:pPr>
      <w:rPr>
        <w:b/>
        <w:sz w:val="22"/>
        <w:szCs w:val="22"/>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8D1DC6"/>
    <w:multiLevelType w:val="hybridMultilevel"/>
    <w:tmpl w:val="6DFCC81C"/>
    <w:lvl w:ilvl="0" w:tplc="1052863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632EA9"/>
    <w:multiLevelType w:val="hybridMultilevel"/>
    <w:tmpl w:val="94C4860E"/>
    <w:lvl w:ilvl="0" w:tplc="2A0C85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40330"/>
    <w:multiLevelType w:val="hybridMultilevel"/>
    <w:tmpl w:val="8774FF4E"/>
    <w:lvl w:ilvl="0" w:tplc="DBDAB3CE">
      <w:start w:val="1"/>
      <w:numFmt w:val="decimal"/>
      <w:lvlText w:val="%1."/>
      <w:lvlJc w:val="center"/>
      <w:pPr>
        <w:ind w:left="820" w:hanging="360"/>
      </w:pPr>
      <w:rPr>
        <w:rFonts w:ascii="Arial" w:eastAsia="Arial" w:hAnsi="Arial" w:cs="Arial" w:hint="default"/>
        <w:b/>
        <w:bCs/>
        <w:i w:val="0"/>
        <w:spacing w:val="-1"/>
        <w:w w:val="100"/>
        <w:sz w:val="20"/>
        <w:szCs w:val="20"/>
      </w:rPr>
    </w:lvl>
    <w:lvl w:ilvl="1" w:tplc="DBC498E2">
      <w:start w:val="1"/>
      <w:numFmt w:val="lowerLetter"/>
      <w:lvlText w:val="10-%2."/>
      <w:lvlJc w:val="right"/>
      <w:pPr>
        <w:ind w:left="990" w:hanging="360"/>
      </w:pPr>
      <w:rPr>
        <w:rFonts w:hint="default"/>
        <w:b/>
        <w:bCs/>
        <w:w w:val="99"/>
        <w:sz w:val="24"/>
        <w:szCs w:val="24"/>
      </w:rPr>
    </w:lvl>
    <w:lvl w:ilvl="2" w:tplc="D3BEDCD2">
      <w:numFmt w:val="bullet"/>
      <w:lvlText w:val="•"/>
      <w:lvlJc w:val="left"/>
      <w:pPr>
        <w:ind w:left="2753" w:hanging="360"/>
      </w:pPr>
      <w:rPr>
        <w:rFonts w:hint="default"/>
      </w:rPr>
    </w:lvl>
    <w:lvl w:ilvl="3" w:tplc="0B82B4C6">
      <w:numFmt w:val="bullet"/>
      <w:lvlText w:val="•"/>
      <w:lvlJc w:val="left"/>
      <w:pPr>
        <w:ind w:left="3786" w:hanging="360"/>
      </w:pPr>
      <w:rPr>
        <w:rFonts w:hint="default"/>
      </w:rPr>
    </w:lvl>
    <w:lvl w:ilvl="4" w:tplc="8578B04A">
      <w:numFmt w:val="bullet"/>
      <w:lvlText w:val="•"/>
      <w:lvlJc w:val="left"/>
      <w:pPr>
        <w:ind w:left="4820" w:hanging="360"/>
      </w:pPr>
      <w:rPr>
        <w:rFonts w:hint="default"/>
      </w:rPr>
    </w:lvl>
    <w:lvl w:ilvl="5" w:tplc="BA0A9F42">
      <w:numFmt w:val="bullet"/>
      <w:lvlText w:val="•"/>
      <w:lvlJc w:val="left"/>
      <w:pPr>
        <w:ind w:left="5853" w:hanging="360"/>
      </w:pPr>
      <w:rPr>
        <w:rFonts w:hint="default"/>
      </w:rPr>
    </w:lvl>
    <w:lvl w:ilvl="6" w:tplc="51103CF0">
      <w:numFmt w:val="bullet"/>
      <w:lvlText w:val="•"/>
      <w:lvlJc w:val="left"/>
      <w:pPr>
        <w:ind w:left="6886" w:hanging="360"/>
      </w:pPr>
      <w:rPr>
        <w:rFonts w:hint="default"/>
      </w:rPr>
    </w:lvl>
    <w:lvl w:ilvl="7" w:tplc="417C81EA">
      <w:numFmt w:val="bullet"/>
      <w:lvlText w:val="•"/>
      <w:lvlJc w:val="left"/>
      <w:pPr>
        <w:ind w:left="7920" w:hanging="360"/>
      </w:pPr>
      <w:rPr>
        <w:rFonts w:hint="default"/>
      </w:rPr>
    </w:lvl>
    <w:lvl w:ilvl="8" w:tplc="96107742">
      <w:numFmt w:val="bullet"/>
      <w:lvlText w:val="•"/>
      <w:lvlJc w:val="left"/>
      <w:pPr>
        <w:ind w:left="8953" w:hanging="360"/>
      </w:pPr>
      <w:rPr>
        <w:rFont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3"/>
  </w:num>
  <w:num w:numId="14">
    <w:abstractNumId w:val="2"/>
  </w:num>
  <w:num w:numId="15">
    <w:abstractNumId w:val="14"/>
  </w:num>
  <w:num w:numId="16">
    <w:abstractNumId w:val="6"/>
  </w:num>
  <w:num w:numId="17">
    <w:abstractNumId w:val="16"/>
  </w:num>
  <w:num w:numId="18">
    <w:abstractNumId w:val="0"/>
  </w:num>
  <w:num w:numId="19">
    <w:abstractNumId w:val="10"/>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10"/>
  <w:displayHorizontalDrawingGridEvery w:val="2"/>
  <w:characterSpacingControl w:val="doNotCompress"/>
  <w:hdrShapeDefaults>
    <o:shapedefaults v:ext="edit" spidmax="2050">
      <o:colormru v:ext="edit" colors="#83daeb,#fc0"/>
      <o:colormenu v:ext="edit" fillcolor="#0070c0" strokecolor="#002060"/>
    </o:shapedefaults>
    <o:shapelayout v:ext="edit">
      <o:idmap v:ext="edit" data="1"/>
    </o:shapelayout>
  </w:hdrShapeDefaults>
  <w:footnotePr>
    <w:footnote w:id="0"/>
    <w:footnote w:id="1"/>
  </w:footnotePr>
  <w:endnotePr>
    <w:endnote w:id="0"/>
    <w:endnote w:id="1"/>
  </w:endnotePr>
  <w:compat/>
  <w:rsids>
    <w:rsidRoot w:val="00BC76B0"/>
    <w:rsid w:val="00001D0A"/>
    <w:rsid w:val="00006263"/>
    <w:rsid w:val="0000779A"/>
    <w:rsid w:val="0001138F"/>
    <w:rsid w:val="000122C1"/>
    <w:rsid w:val="0001246F"/>
    <w:rsid w:val="000125B9"/>
    <w:rsid w:val="000142B5"/>
    <w:rsid w:val="0002438B"/>
    <w:rsid w:val="00026C70"/>
    <w:rsid w:val="00027FED"/>
    <w:rsid w:val="000314E5"/>
    <w:rsid w:val="00031C74"/>
    <w:rsid w:val="00034B3D"/>
    <w:rsid w:val="00035967"/>
    <w:rsid w:val="0003603C"/>
    <w:rsid w:val="0003638F"/>
    <w:rsid w:val="0003775E"/>
    <w:rsid w:val="000401D6"/>
    <w:rsid w:val="0004179D"/>
    <w:rsid w:val="000625B6"/>
    <w:rsid w:val="000678A7"/>
    <w:rsid w:val="0008009C"/>
    <w:rsid w:val="00082F50"/>
    <w:rsid w:val="0009571B"/>
    <w:rsid w:val="0009590C"/>
    <w:rsid w:val="000975BF"/>
    <w:rsid w:val="000A5DF7"/>
    <w:rsid w:val="000B4009"/>
    <w:rsid w:val="000B6D2F"/>
    <w:rsid w:val="000C02AC"/>
    <w:rsid w:val="000C385B"/>
    <w:rsid w:val="000C530D"/>
    <w:rsid w:val="000C7511"/>
    <w:rsid w:val="000D5456"/>
    <w:rsid w:val="000D76EC"/>
    <w:rsid w:val="000E2751"/>
    <w:rsid w:val="000E3CE5"/>
    <w:rsid w:val="000E566F"/>
    <w:rsid w:val="000F0360"/>
    <w:rsid w:val="000F1C66"/>
    <w:rsid w:val="000F7606"/>
    <w:rsid w:val="001022A4"/>
    <w:rsid w:val="00102505"/>
    <w:rsid w:val="001059C7"/>
    <w:rsid w:val="00106B9E"/>
    <w:rsid w:val="00114A7D"/>
    <w:rsid w:val="0011549C"/>
    <w:rsid w:val="00115D36"/>
    <w:rsid w:val="001177AC"/>
    <w:rsid w:val="0012217D"/>
    <w:rsid w:val="0012483F"/>
    <w:rsid w:val="001262AD"/>
    <w:rsid w:val="00127CF3"/>
    <w:rsid w:val="00130EBF"/>
    <w:rsid w:val="00133719"/>
    <w:rsid w:val="00134663"/>
    <w:rsid w:val="00134D5D"/>
    <w:rsid w:val="00134ED2"/>
    <w:rsid w:val="00141590"/>
    <w:rsid w:val="00141805"/>
    <w:rsid w:val="00156C85"/>
    <w:rsid w:val="001633B3"/>
    <w:rsid w:val="001660EC"/>
    <w:rsid w:val="001662DA"/>
    <w:rsid w:val="00167436"/>
    <w:rsid w:val="0017061F"/>
    <w:rsid w:val="001718BA"/>
    <w:rsid w:val="0017638B"/>
    <w:rsid w:val="00184B69"/>
    <w:rsid w:val="00187F75"/>
    <w:rsid w:val="0019337B"/>
    <w:rsid w:val="00193BDB"/>
    <w:rsid w:val="001941F5"/>
    <w:rsid w:val="0019693E"/>
    <w:rsid w:val="001A038E"/>
    <w:rsid w:val="001A2739"/>
    <w:rsid w:val="001A4EE5"/>
    <w:rsid w:val="001A4F1A"/>
    <w:rsid w:val="001A7508"/>
    <w:rsid w:val="001B3464"/>
    <w:rsid w:val="001B7002"/>
    <w:rsid w:val="001C160F"/>
    <w:rsid w:val="001C7972"/>
    <w:rsid w:val="001D4492"/>
    <w:rsid w:val="001D6315"/>
    <w:rsid w:val="001D6F5A"/>
    <w:rsid w:val="001E202B"/>
    <w:rsid w:val="001E51A4"/>
    <w:rsid w:val="001E614E"/>
    <w:rsid w:val="001F0F86"/>
    <w:rsid w:val="001F1BAA"/>
    <w:rsid w:val="001F2448"/>
    <w:rsid w:val="001F2D1C"/>
    <w:rsid w:val="0020316B"/>
    <w:rsid w:val="00211EF2"/>
    <w:rsid w:val="00212EED"/>
    <w:rsid w:val="0022072A"/>
    <w:rsid w:val="00220D3A"/>
    <w:rsid w:val="00222C32"/>
    <w:rsid w:val="00222EB3"/>
    <w:rsid w:val="00226F8C"/>
    <w:rsid w:val="00237035"/>
    <w:rsid w:val="0024561F"/>
    <w:rsid w:val="002513B1"/>
    <w:rsid w:val="00256DFC"/>
    <w:rsid w:val="00263B73"/>
    <w:rsid w:val="00274415"/>
    <w:rsid w:val="002811F7"/>
    <w:rsid w:val="00281484"/>
    <w:rsid w:val="00281D16"/>
    <w:rsid w:val="0028472C"/>
    <w:rsid w:val="00286294"/>
    <w:rsid w:val="002941FF"/>
    <w:rsid w:val="002A0EC5"/>
    <w:rsid w:val="002A2DE2"/>
    <w:rsid w:val="002A44CC"/>
    <w:rsid w:val="002B328C"/>
    <w:rsid w:val="002B5E47"/>
    <w:rsid w:val="002B6A25"/>
    <w:rsid w:val="002C2A1B"/>
    <w:rsid w:val="002C6C8D"/>
    <w:rsid w:val="002D12D1"/>
    <w:rsid w:val="002D2173"/>
    <w:rsid w:val="002D286E"/>
    <w:rsid w:val="002D480C"/>
    <w:rsid w:val="002D5A70"/>
    <w:rsid w:val="002D7F27"/>
    <w:rsid w:val="002E009B"/>
    <w:rsid w:val="002E276A"/>
    <w:rsid w:val="002E329F"/>
    <w:rsid w:val="002E39F0"/>
    <w:rsid w:val="002E4E61"/>
    <w:rsid w:val="002E5EB3"/>
    <w:rsid w:val="002E6A2B"/>
    <w:rsid w:val="002F1FC6"/>
    <w:rsid w:val="002F64CD"/>
    <w:rsid w:val="003145D1"/>
    <w:rsid w:val="00332EEE"/>
    <w:rsid w:val="0033524F"/>
    <w:rsid w:val="00336737"/>
    <w:rsid w:val="00341570"/>
    <w:rsid w:val="00342C7F"/>
    <w:rsid w:val="00343B30"/>
    <w:rsid w:val="00344EE6"/>
    <w:rsid w:val="00345453"/>
    <w:rsid w:val="0034561D"/>
    <w:rsid w:val="0034649B"/>
    <w:rsid w:val="00352E8A"/>
    <w:rsid w:val="0036024C"/>
    <w:rsid w:val="003602BA"/>
    <w:rsid w:val="00360F77"/>
    <w:rsid w:val="0036158F"/>
    <w:rsid w:val="0036241E"/>
    <w:rsid w:val="00362CED"/>
    <w:rsid w:val="00366F2C"/>
    <w:rsid w:val="00367371"/>
    <w:rsid w:val="00367376"/>
    <w:rsid w:val="0037189A"/>
    <w:rsid w:val="00372CAC"/>
    <w:rsid w:val="00375842"/>
    <w:rsid w:val="00377B05"/>
    <w:rsid w:val="00377CEB"/>
    <w:rsid w:val="00382734"/>
    <w:rsid w:val="00384296"/>
    <w:rsid w:val="0038718C"/>
    <w:rsid w:val="00390CC7"/>
    <w:rsid w:val="0039639F"/>
    <w:rsid w:val="003A5640"/>
    <w:rsid w:val="003A6B39"/>
    <w:rsid w:val="003B00E1"/>
    <w:rsid w:val="003B57DF"/>
    <w:rsid w:val="003C27E9"/>
    <w:rsid w:val="003C29DE"/>
    <w:rsid w:val="003D51E0"/>
    <w:rsid w:val="003D6D2D"/>
    <w:rsid w:val="003E087C"/>
    <w:rsid w:val="003E4826"/>
    <w:rsid w:val="003E7AB0"/>
    <w:rsid w:val="003E7F19"/>
    <w:rsid w:val="003F1DA7"/>
    <w:rsid w:val="003F673F"/>
    <w:rsid w:val="003F751C"/>
    <w:rsid w:val="004021EB"/>
    <w:rsid w:val="00405E0B"/>
    <w:rsid w:val="00416A72"/>
    <w:rsid w:val="00426006"/>
    <w:rsid w:val="00436273"/>
    <w:rsid w:val="00436385"/>
    <w:rsid w:val="00440A47"/>
    <w:rsid w:val="004424D6"/>
    <w:rsid w:val="0045144B"/>
    <w:rsid w:val="0045206D"/>
    <w:rsid w:val="00453181"/>
    <w:rsid w:val="004542DC"/>
    <w:rsid w:val="004548D0"/>
    <w:rsid w:val="00457D99"/>
    <w:rsid w:val="00462B8A"/>
    <w:rsid w:val="00467879"/>
    <w:rsid w:val="00467C07"/>
    <w:rsid w:val="00472A0B"/>
    <w:rsid w:val="00472C9C"/>
    <w:rsid w:val="00475142"/>
    <w:rsid w:val="004764DD"/>
    <w:rsid w:val="004768DB"/>
    <w:rsid w:val="00480F51"/>
    <w:rsid w:val="004843BF"/>
    <w:rsid w:val="00490765"/>
    <w:rsid w:val="00491196"/>
    <w:rsid w:val="00491426"/>
    <w:rsid w:val="00492C97"/>
    <w:rsid w:val="00495DD6"/>
    <w:rsid w:val="00496CA7"/>
    <w:rsid w:val="004B5CC7"/>
    <w:rsid w:val="004C33EB"/>
    <w:rsid w:val="004D0328"/>
    <w:rsid w:val="004D265B"/>
    <w:rsid w:val="004D45D7"/>
    <w:rsid w:val="004D5A70"/>
    <w:rsid w:val="004D613E"/>
    <w:rsid w:val="004E0958"/>
    <w:rsid w:val="004E5344"/>
    <w:rsid w:val="004E6172"/>
    <w:rsid w:val="004F4E2E"/>
    <w:rsid w:val="004F5B74"/>
    <w:rsid w:val="005048E9"/>
    <w:rsid w:val="00506DEA"/>
    <w:rsid w:val="00506F48"/>
    <w:rsid w:val="00512A03"/>
    <w:rsid w:val="00516E82"/>
    <w:rsid w:val="00524CDB"/>
    <w:rsid w:val="0052531C"/>
    <w:rsid w:val="0053027A"/>
    <w:rsid w:val="0053571B"/>
    <w:rsid w:val="00537211"/>
    <w:rsid w:val="00537214"/>
    <w:rsid w:val="005428FD"/>
    <w:rsid w:val="00544128"/>
    <w:rsid w:val="00544E48"/>
    <w:rsid w:val="0054550E"/>
    <w:rsid w:val="00545CC1"/>
    <w:rsid w:val="0054649B"/>
    <w:rsid w:val="005476BC"/>
    <w:rsid w:val="00551DAE"/>
    <w:rsid w:val="00553453"/>
    <w:rsid w:val="00572CA6"/>
    <w:rsid w:val="005755EF"/>
    <w:rsid w:val="00575A55"/>
    <w:rsid w:val="00576F78"/>
    <w:rsid w:val="00580859"/>
    <w:rsid w:val="00582945"/>
    <w:rsid w:val="00584CB8"/>
    <w:rsid w:val="00594A58"/>
    <w:rsid w:val="005A18B7"/>
    <w:rsid w:val="005B1F72"/>
    <w:rsid w:val="005B4B7D"/>
    <w:rsid w:val="005B5494"/>
    <w:rsid w:val="005C07E4"/>
    <w:rsid w:val="005C118C"/>
    <w:rsid w:val="005C45D0"/>
    <w:rsid w:val="005C7258"/>
    <w:rsid w:val="005D1E09"/>
    <w:rsid w:val="005D57E0"/>
    <w:rsid w:val="005D5801"/>
    <w:rsid w:val="005D7050"/>
    <w:rsid w:val="005D7262"/>
    <w:rsid w:val="005D7B29"/>
    <w:rsid w:val="005E04CA"/>
    <w:rsid w:val="005E21F2"/>
    <w:rsid w:val="005E2B2B"/>
    <w:rsid w:val="005E4A4D"/>
    <w:rsid w:val="005E5B54"/>
    <w:rsid w:val="005F5188"/>
    <w:rsid w:val="005F64D3"/>
    <w:rsid w:val="005F7788"/>
    <w:rsid w:val="00600E3D"/>
    <w:rsid w:val="00604FDA"/>
    <w:rsid w:val="00606357"/>
    <w:rsid w:val="00607B62"/>
    <w:rsid w:val="00607FFA"/>
    <w:rsid w:val="006152B2"/>
    <w:rsid w:val="00616CB2"/>
    <w:rsid w:val="00622E35"/>
    <w:rsid w:val="00626932"/>
    <w:rsid w:val="006304BC"/>
    <w:rsid w:val="00636E3C"/>
    <w:rsid w:val="00644685"/>
    <w:rsid w:val="00645E63"/>
    <w:rsid w:val="0065078C"/>
    <w:rsid w:val="00654118"/>
    <w:rsid w:val="0065581C"/>
    <w:rsid w:val="00657551"/>
    <w:rsid w:val="00660552"/>
    <w:rsid w:val="00661E99"/>
    <w:rsid w:val="006669A7"/>
    <w:rsid w:val="0067078B"/>
    <w:rsid w:val="00672F14"/>
    <w:rsid w:val="006741DA"/>
    <w:rsid w:val="00675118"/>
    <w:rsid w:val="00677C8B"/>
    <w:rsid w:val="00677F73"/>
    <w:rsid w:val="00682A20"/>
    <w:rsid w:val="00684EFE"/>
    <w:rsid w:val="00686563"/>
    <w:rsid w:val="0068775B"/>
    <w:rsid w:val="00690186"/>
    <w:rsid w:val="006907B1"/>
    <w:rsid w:val="0069385B"/>
    <w:rsid w:val="00693E5A"/>
    <w:rsid w:val="00697B96"/>
    <w:rsid w:val="006B18C0"/>
    <w:rsid w:val="006B4808"/>
    <w:rsid w:val="006D0603"/>
    <w:rsid w:val="006D151D"/>
    <w:rsid w:val="006D2178"/>
    <w:rsid w:val="006E10BC"/>
    <w:rsid w:val="006E52F2"/>
    <w:rsid w:val="006E6CB9"/>
    <w:rsid w:val="006E7F29"/>
    <w:rsid w:val="006F00C4"/>
    <w:rsid w:val="006F119C"/>
    <w:rsid w:val="006F1668"/>
    <w:rsid w:val="006F16B1"/>
    <w:rsid w:val="006F2519"/>
    <w:rsid w:val="006F27A9"/>
    <w:rsid w:val="00702EAC"/>
    <w:rsid w:val="007037EC"/>
    <w:rsid w:val="00705192"/>
    <w:rsid w:val="007115EC"/>
    <w:rsid w:val="00717229"/>
    <w:rsid w:val="00721623"/>
    <w:rsid w:val="00721C92"/>
    <w:rsid w:val="0072288D"/>
    <w:rsid w:val="00724A87"/>
    <w:rsid w:val="00725769"/>
    <w:rsid w:val="00732C02"/>
    <w:rsid w:val="00733B85"/>
    <w:rsid w:val="007345A3"/>
    <w:rsid w:val="0073620D"/>
    <w:rsid w:val="007371DD"/>
    <w:rsid w:val="00737C68"/>
    <w:rsid w:val="00737CC4"/>
    <w:rsid w:val="0074349B"/>
    <w:rsid w:val="00744A7A"/>
    <w:rsid w:val="0075632F"/>
    <w:rsid w:val="007647CB"/>
    <w:rsid w:val="00765A5A"/>
    <w:rsid w:val="0076713D"/>
    <w:rsid w:val="007676C7"/>
    <w:rsid w:val="00767953"/>
    <w:rsid w:val="0077219E"/>
    <w:rsid w:val="00772825"/>
    <w:rsid w:val="00774C1E"/>
    <w:rsid w:val="00776761"/>
    <w:rsid w:val="00780DE0"/>
    <w:rsid w:val="007847A2"/>
    <w:rsid w:val="00791829"/>
    <w:rsid w:val="0079277E"/>
    <w:rsid w:val="00793691"/>
    <w:rsid w:val="007978FE"/>
    <w:rsid w:val="007A0A18"/>
    <w:rsid w:val="007A2041"/>
    <w:rsid w:val="007A6687"/>
    <w:rsid w:val="007A6E4E"/>
    <w:rsid w:val="007A7830"/>
    <w:rsid w:val="007B49A3"/>
    <w:rsid w:val="007B5594"/>
    <w:rsid w:val="007C01B1"/>
    <w:rsid w:val="007C2294"/>
    <w:rsid w:val="007D4ACA"/>
    <w:rsid w:val="007D721B"/>
    <w:rsid w:val="007E1913"/>
    <w:rsid w:val="007E4A33"/>
    <w:rsid w:val="007E6979"/>
    <w:rsid w:val="007E6ACD"/>
    <w:rsid w:val="007E7544"/>
    <w:rsid w:val="007F331A"/>
    <w:rsid w:val="007F3583"/>
    <w:rsid w:val="007F39C0"/>
    <w:rsid w:val="007F57C7"/>
    <w:rsid w:val="00805889"/>
    <w:rsid w:val="008147D6"/>
    <w:rsid w:val="00816D33"/>
    <w:rsid w:val="008174AE"/>
    <w:rsid w:val="00826CD4"/>
    <w:rsid w:val="00830A31"/>
    <w:rsid w:val="00831F83"/>
    <w:rsid w:val="00832EF9"/>
    <w:rsid w:val="00840381"/>
    <w:rsid w:val="008450F0"/>
    <w:rsid w:val="00851871"/>
    <w:rsid w:val="00852F36"/>
    <w:rsid w:val="00853856"/>
    <w:rsid w:val="00855C2E"/>
    <w:rsid w:val="00862F16"/>
    <w:rsid w:val="008679B1"/>
    <w:rsid w:val="00872905"/>
    <w:rsid w:val="00875FC2"/>
    <w:rsid w:val="00877C1C"/>
    <w:rsid w:val="00880390"/>
    <w:rsid w:val="00880DE6"/>
    <w:rsid w:val="00884BB7"/>
    <w:rsid w:val="008852F2"/>
    <w:rsid w:val="00886503"/>
    <w:rsid w:val="008905FC"/>
    <w:rsid w:val="0089279D"/>
    <w:rsid w:val="00892ED0"/>
    <w:rsid w:val="008958A2"/>
    <w:rsid w:val="00896CB1"/>
    <w:rsid w:val="008A078D"/>
    <w:rsid w:val="008A2852"/>
    <w:rsid w:val="008A297E"/>
    <w:rsid w:val="008A3486"/>
    <w:rsid w:val="008A403C"/>
    <w:rsid w:val="008A5132"/>
    <w:rsid w:val="008A6B72"/>
    <w:rsid w:val="008A7F9F"/>
    <w:rsid w:val="008B04C2"/>
    <w:rsid w:val="008B16E8"/>
    <w:rsid w:val="008B1847"/>
    <w:rsid w:val="008B20DD"/>
    <w:rsid w:val="008B5709"/>
    <w:rsid w:val="008C2360"/>
    <w:rsid w:val="008C2490"/>
    <w:rsid w:val="008D0219"/>
    <w:rsid w:val="008D2469"/>
    <w:rsid w:val="008D2F49"/>
    <w:rsid w:val="008D59C5"/>
    <w:rsid w:val="008E029D"/>
    <w:rsid w:val="008E4607"/>
    <w:rsid w:val="008E64DA"/>
    <w:rsid w:val="008F743A"/>
    <w:rsid w:val="00902612"/>
    <w:rsid w:val="00903487"/>
    <w:rsid w:val="0090580E"/>
    <w:rsid w:val="00910502"/>
    <w:rsid w:val="00913BA9"/>
    <w:rsid w:val="009163CD"/>
    <w:rsid w:val="009233A1"/>
    <w:rsid w:val="00931D66"/>
    <w:rsid w:val="009324C8"/>
    <w:rsid w:val="00933587"/>
    <w:rsid w:val="00933CB5"/>
    <w:rsid w:val="00940707"/>
    <w:rsid w:val="009408A7"/>
    <w:rsid w:val="00945C44"/>
    <w:rsid w:val="009471AE"/>
    <w:rsid w:val="009547A3"/>
    <w:rsid w:val="009551B1"/>
    <w:rsid w:val="0095759B"/>
    <w:rsid w:val="00957CAF"/>
    <w:rsid w:val="0096266E"/>
    <w:rsid w:val="00962CCF"/>
    <w:rsid w:val="00962D4D"/>
    <w:rsid w:val="00964384"/>
    <w:rsid w:val="00967A5F"/>
    <w:rsid w:val="00973480"/>
    <w:rsid w:val="00975B12"/>
    <w:rsid w:val="0097686D"/>
    <w:rsid w:val="00981412"/>
    <w:rsid w:val="00985BF1"/>
    <w:rsid w:val="009903B5"/>
    <w:rsid w:val="00995640"/>
    <w:rsid w:val="00997785"/>
    <w:rsid w:val="009A04BC"/>
    <w:rsid w:val="009A6B6A"/>
    <w:rsid w:val="009A788A"/>
    <w:rsid w:val="009A7FCB"/>
    <w:rsid w:val="009B683A"/>
    <w:rsid w:val="009C0439"/>
    <w:rsid w:val="009C39CA"/>
    <w:rsid w:val="009C43AF"/>
    <w:rsid w:val="009C542A"/>
    <w:rsid w:val="009C646E"/>
    <w:rsid w:val="009C6CF3"/>
    <w:rsid w:val="009D3188"/>
    <w:rsid w:val="009D447D"/>
    <w:rsid w:val="009D6921"/>
    <w:rsid w:val="009E0D4A"/>
    <w:rsid w:val="009E28E6"/>
    <w:rsid w:val="009E49E0"/>
    <w:rsid w:val="009E4E0C"/>
    <w:rsid w:val="009E5990"/>
    <w:rsid w:val="009E7AB0"/>
    <w:rsid w:val="009F2E6C"/>
    <w:rsid w:val="009F474B"/>
    <w:rsid w:val="00A01470"/>
    <w:rsid w:val="00A02403"/>
    <w:rsid w:val="00A057FF"/>
    <w:rsid w:val="00A05D2C"/>
    <w:rsid w:val="00A07348"/>
    <w:rsid w:val="00A15743"/>
    <w:rsid w:val="00A17F86"/>
    <w:rsid w:val="00A244EC"/>
    <w:rsid w:val="00A253AB"/>
    <w:rsid w:val="00A25591"/>
    <w:rsid w:val="00A27670"/>
    <w:rsid w:val="00A333E1"/>
    <w:rsid w:val="00A353DC"/>
    <w:rsid w:val="00A41464"/>
    <w:rsid w:val="00A429EE"/>
    <w:rsid w:val="00A444A5"/>
    <w:rsid w:val="00A46EAF"/>
    <w:rsid w:val="00A504BA"/>
    <w:rsid w:val="00A509F9"/>
    <w:rsid w:val="00A51C04"/>
    <w:rsid w:val="00A5549B"/>
    <w:rsid w:val="00A700B8"/>
    <w:rsid w:val="00A7088B"/>
    <w:rsid w:val="00A708C5"/>
    <w:rsid w:val="00A736DD"/>
    <w:rsid w:val="00A8218D"/>
    <w:rsid w:val="00A835A6"/>
    <w:rsid w:val="00A84635"/>
    <w:rsid w:val="00A84A28"/>
    <w:rsid w:val="00A855D1"/>
    <w:rsid w:val="00A90AC9"/>
    <w:rsid w:val="00A91B25"/>
    <w:rsid w:val="00AA25C8"/>
    <w:rsid w:val="00AA2679"/>
    <w:rsid w:val="00AA2CA2"/>
    <w:rsid w:val="00AA5DC6"/>
    <w:rsid w:val="00AB079E"/>
    <w:rsid w:val="00AB1FD0"/>
    <w:rsid w:val="00AB45B2"/>
    <w:rsid w:val="00AB5C0F"/>
    <w:rsid w:val="00AC189A"/>
    <w:rsid w:val="00AC5017"/>
    <w:rsid w:val="00AC626C"/>
    <w:rsid w:val="00AD1BA4"/>
    <w:rsid w:val="00AD531B"/>
    <w:rsid w:val="00AD5438"/>
    <w:rsid w:val="00AD6C73"/>
    <w:rsid w:val="00AD709D"/>
    <w:rsid w:val="00AE09A7"/>
    <w:rsid w:val="00AE3C78"/>
    <w:rsid w:val="00AE66CC"/>
    <w:rsid w:val="00AF026A"/>
    <w:rsid w:val="00AF1331"/>
    <w:rsid w:val="00AF2689"/>
    <w:rsid w:val="00AF5C34"/>
    <w:rsid w:val="00AF6744"/>
    <w:rsid w:val="00B0629A"/>
    <w:rsid w:val="00B240F5"/>
    <w:rsid w:val="00B273F2"/>
    <w:rsid w:val="00B3102D"/>
    <w:rsid w:val="00B3119F"/>
    <w:rsid w:val="00B31287"/>
    <w:rsid w:val="00B346F7"/>
    <w:rsid w:val="00B417CD"/>
    <w:rsid w:val="00B42C51"/>
    <w:rsid w:val="00B43290"/>
    <w:rsid w:val="00B478ED"/>
    <w:rsid w:val="00B5268B"/>
    <w:rsid w:val="00B56222"/>
    <w:rsid w:val="00B574DD"/>
    <w:rsid w:val="00B57874"/>
    <w:rsid w:val="00B60EE1"/>
    <w:rsid w:val="00B621F5"/>
    <w:rsid w:val="00B62494"/>
    <w:rsid w:val="00B65540"/>
    <w:rsid w:val="00B66781"/>
    <w:rsid w:val="00B77719"/>
    <w:rsid w:val="00B851B0"/>
    <w:rsid w:val="00B913D0"/>
    <w:rsid w:val="00B933DE"/>
    <w:rsid w:val="00B953F6"/>
    <w:rsid w:val="00B961FE"/>
    <w:rsid w:val="00BA0A25"/>
    <w:rsid w:val="00BA153D"/>
    <w:rsid w:val="00BA341D"/>
    <w:rsid w:val="00BA4D18"/>
    <w:rsid w:val="00BA5020"/>
    <w:rsid w:val="00BA6485"/>
    <w:rsid w:val="00BA6EC0"/>
    <w:rsid w:val="00BA74CA"/>
    <w:rsid w:val="00BB1C16"/>
    <w:rsid w:val="00BB1EC3"/>
    <w:rsid w:val="00BB4D1C"/>
    <w:rsid w:val="00BB519D"/>
    <w:rsid w:val="00BB6443"/>
    <w:rsid w:val="00BB6B45"/>
    <w:rsid w:val="00BB7177"/>
    <w:rsid w:val="00BB7CF4"/>
    <w:rsid w:val="00BC06D4"/>
    <w:rsid w:val="00BC2712"/>
    <w:rsid w:val="00BC2D3A"/>
    <w:rsid w:val="00BC3159"/>
    <w:rsid w:val="00BC461C"/>
    <w:rsid w:val="00BC651F"/>
    <w:rsid w:val="00BC6B50"/>
    <w:rsid w:val="00BC76B0"/>
    <w:rsid w:val="00BD02BA"/>
    <w:rsid w:val="00BD2C2E"/>
    <w:rsid w:val="00BD4871"/>
    <w:rsid w:val="00BD4AED"/>
    <w:rsid w:val="00BD5808"/>
    <w:rsid w:val="00BD61E9"/>
    <w:rsid w:val="00BD65F5"/>
    <w:rsid w:val="00BD73CB"/>
    <w:rsid w:val="00BD78D1"/>
    <w:rsid w:val="00BE3E3D"/>
    <w:rsid w:val="00BE3F3D"/>
    <w:rsid w:val="00BE4018"/>
    <w:rsid w:val="00BF5A74"/>
    <w:rsid w:val="00BF64F6"/>
    <w:rsid w:val="00C020AF"/>
    <w:rsid w:val="00C03E0E"/>
    <w:rsid w:val="00C0427B"/>
    <w:rsid w:val="00C043A5"/>
    <w:rsid w:val="00C07EBD"/>
    <w:rsid w:val="00C1573E"/>
    <w:rsid w:val="00C244BA"/>
    <w:rsid w:val="00C24BB5"/>
    <w:rsid w:val="00C31AED"/>
    <w:rsid w:val="00C32B03"/>
    <w:rsid w:val="00C35191"/>
    <w:rsid w:val="00C41887"/>
    <w:rsid w:val="00C42D50"/>
    <w:rsid w:val="00C44279"/>
    <w:rsid w:val="00C459FE"/>
    <w:rsid w:val="00C47352"/>
    <w:rsid w:val="00C501BB"/>
    <w:rsid w:val="00C522E4"/>
    <w:rsid w:val="00C57E0C"/>
    <w:rsid w:val="00C6079F"/>
    <w:rsid w:val="00C6295A"/>
    <w:rsid w:val="00C63EA1"/>
    <w:rsid w:val="00C64EE9"/>
    <w:rsid w:val="00C67911"/>
    <w:rsid w:val="00C77751"/>
    <w:rsid w:val="00C84106"/>
    <w:rsid w:val="00C8411D"/>
    <w:rsid w:val="00C8455F"/>
    <w:rsid w:val="00C84D33"/>
    <w:rsid w:val="00C86C16"/>
    <w:rsid w:val="00C87A19"/>
    <w:rsid w:val="00C90C63"/>
    <w:rsid w:val="00C9302D"/>
    <w:rsid w:val="00C9507C"/>
    <w:rsid w:val="00C9768E"/>
    <w:rsid w:val="00CA30C9"/>
    <w:rsid w:val="00CA47E4"/>
    <w:rsid w:val="00CA67E1"/>
    <w:rsid w:val="00CB01EC"/>
    <w:rsid w:val="00CB2150"/>
    <w:rsid w:val="00CB3815"/>
    <w:rsid w:val="00CB788A"/>
    <w:rsid w:val="00CC697D"/>
    <w:rsid w:val="00CD0D40"/>
    <w:rsid w:val="00CD1177"/>
    <w:rsid w:val="00CD6DE2"/>
    <w:rsid w:val="00CE3126"/>
    <w:rsid w:val="00CE7634"/>
    <w:rsid w:val="00CE7E90"/>
    <w:rsid w:val="00CF1A68"/>
    <w:rsid w:val="00CF3532"/>
    <w:rsid w:val="00CF3859"/>
    <w:rsid w:val="00D0385E"/>
    <w:rsid w:val="00D04E8F"/>
    <w:rsid w:val="00D0746F"/>
    <w:rsid w:val="00D122F7"/>
    <w:rsid w:val="00D210ED"/>
    <w:rsid w:val="00D21CB5"/>
    <w:rsid w:val="00D21F21"/>
    <w:rsid w:val="00D24AF1"/>
    <w:rsid w:val="00D26387"/>
    <w:rsid w:val="00D276B6"/>
    <w:rsid w:val="00D3031C"/>
    <w:rsid w:val="00D31EEE"/>
    <w:rsid w:val="00D338E3"/>
    <w:rsid w:val="00D34359"/>
    <w:rsid w:val="00D41857"/>
    <w:rsid w:val="00D43DFA"/>
    <w:rsid w:val="00D50AF9"/>
    <w:rsid w:val="00D519F0"/>
    <w:rsid w:val="00D52BB6"/>
    <w:rsid w:val="00D723B9"/>
    <w:rsid w:val="00D74A6F"/>
    <w:rsid w:val="00D83710"/>
    <w:rsid w:val="00D84592"/>
    <w:rsid w:val="00D85F3E"/>
    <w:rsid w:val="00D92E8E"/>
    <w:rsid w:val="00D961BD"/>
    <w:rsid w:val="00DA31AA"/>
    <w:rsid w:val="00DB3665"/>
    <w:rsid w:val="00DB705D"/>
    <w:rsid w:val="00DB76D4"/>
    <w:rsid w:val="00DC3A10"/>
    <w:rsid w:val="00DC3BF3"/>
    <w:rsid w:val="00DC7C8B"/>
    <w:rsid w:val="00DD452A"/>
    <w:rsid w:val="00DD47E7"/>
    <w:rsid w:val="00DD7D90"/>
    <w:rsid w:val="00DE0BDA"/>
    <w:rsid w:val="00DE2E6B"/>
    <w:rsid w:val="00DE5663"/>
    <w:rsid w:val="00DF2157"/>
    <w:rsid w:val="00DF27F1"/>
    <w:rsid w:val="00DF3763"/>
    <w:rsid w:val="00DF5250"/>
    <w:rsid w:val="00E00FA7"/>
    <w:rsid w:val="00E02C84"/>
    <w:rsid w:val="00E06CC4"/>
    <w:rsid w:val="00E06D3C"/>
    <w:rsid w:val="00E16D98"/>
    <w:rsid w:val="00E20384"/>
    <w:rsid w:val="00E21653"/>
    <w:rsid w:val="00E27850"/>
    <w:rsid w:val="00E309BE"/>
    <w:rsid w:val="00E412CB"/>
    <w:rsid w:val="00E41E69"/>
    <w:rsid w:val="00E547BB"/>
    <w:rsid w:val="00E60A0F"/>
    <w:rsid w:val="00E62100"/>
    <w:rsid w:val="00E71B9F"/>
    <w:rsid w:val="00E744C1"/>
    <w:rsid w:val="00E745D9"/>
    <w:rsid w:val="00E757E6"/>
    <w:rsid w:val="00E75C22"/>
    <w:rsid w:val="00E77052"/>
    <w:rsid w:val="00E84501"/>
    <w:rsid w:val="00E87E67"/>
    <w:rsid w:val="00E91862"/>
    <w:rsid w:val="00E91A25"/>
    <w:rsid w:val="00E92D92"/>
    <w:rsid w:val="00E9397F"/>
    <w:rsid w:val="00E95058"/>
    <w:rsid w:val="00EA2EED"/>
    <w:rsid w:val="00EA3383"/>
    <w:rsid w:val="00EA5DA2"/>
    <w:rsid w:val="00EA695E"/>
    <w:rsid w:val="00EA73A3"/>
    <w:rsid w:val="00EB1F73"/>
    <w:rsid w:val="00EB27D6"/>
    <w:rsid w:val="00EB3A1E"/>
    <w:rsid w:val="00EB3CEB"/>
    <w:rsid w:val="00EB416E"/>
    <w:rsid w:val="00EC6564"/>
    <w:rsid w:val="00ED1679"/>
    <w:rsid w:val="00ED4C73"/>
    <w:rsid w:val="00ED627B"/>
    <w:rsid w:val="00ED713C"/>
    <w:rsid w:val="00ED740D"/>
    <w:rsid w:val="00EE2EFB"/>
    <w:rsid w:val="00EE3D09"/>
    <w:rsid w:val="00EE5F3B"/>
    <w:rsid w:val="00EE716E"/>
    <w:rsid w:val="00EE7BB0"/>
    <w:rsid w:val="00EE7F48"/>
    <w:rsid w:val="00EF09DF"/>
    <w:rsid w:val="00EF11E1"/>
    <w:rsid w:val="00EF3283"/>
    <w:rsid w:val="00EF55FB"/>
    <w:rsid w:val="00EF698D"/>
    <w:rsid w:val="00EF7612"/>
    <w:rsid w:val="00F018ED"/>
    <w:rsid w:val="00F02453"/>
    <w:rsid w:val="00F02D05"/>
    <w:rsid w:val="00F043DE"/>
    <w:rsid w:val="00F049E3"/>
    <w:rsid w:val="00F100B3"/>
    <w:rsid w:val="00F106BF"/>
    <w:rsid w:val="00F10818"/>
    <w:rsid w:val="00F15069"/>
    <w:rsid w:val="00F207D5"/>
    <w:rsid w:val="00F214D7"/>
    <w:rsid w:val="00F30345"/>
    <w:rsid w:val="00F31258"/>
    <w:rsid w:val="00F349EE"/>
    <w:rsid w:val="00F40779"/>
    <w:rsid w:val="00F41C6A"/>
    <w:rsid w:val="00F4798C"/>
    <w:rsid w:val="00F47BE9"/>
    <w:rsid w:val="00F52378"/>
    <w:rsid w:val="00F53844"/>
    <w:rsid w:val="00F54FEA"/>
    <w:rsid w:val="00F6058C"/>
    <w:rsid w:val="00F608FC"/>
    <w:rsid w:val="00F6474B"/>
    <w:rsid w:val="00F654B4"/>
    <w:rsid w:val="00F66B10"/>
    <w:rsid w:val="00F7055A"/>
    <w:rsid w:val="00F7087D"/>
    <w:rsid w:val="00F73197"/>
    <w:rsid w:val="00F7519B"/>
    <w:rsid w:val="00F857E7"/>
    <w:rsid w:val="00F85B65"/>
    <w:rsid w:val="00F9069E"/>
    <w:rsid w:val="00F97718"/>
    <w:rsid w:val="00FA0A95"/>
    <w:rsid w:val="00FA150B"/>
    <w:rsid w:val="00FA500A"/>
    <w:rsid w:val="00FB0E5E"/>
    <w:rsid w:val="00FB353F"/>
    <w:rsid w:val="00FC07CE"/>
    <w:rsid w:val="00FC3B82"/>
    <w:rsid w:val="00FC49DF"/>
    <w:rsid w:val="00FC66E1"/>
    <w:rsid w:val="00FC79EF"/>
    <w:rsid w:val="00FC7D81"/>
    <w:rsid w:val="00FD6BC0"/>
    <w:rsid w:val="00FE2844"/>
    <w:rsid w:val="00FE3C81"/>
    <w:rsid w:val="00FE5669"/>
    <w:rsid w:val="00FF0F97"/>
    <w:rsid w:val="00FF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3daeb,#fc0"/>
      <o:colormenu v:ext="edit" fillcolor="#0070c0" strokecolor="#0020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73F"/>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93691"/>
    <w:pPr>
      <w:keepNext/>
      <w:spacing w:after="0" w:line="240" w:lineRule="auto"/>
      <w:outlineLvl w:val="0"/>
    </w:pPr>
    <w:rPr>
      <w:rFonts w:ascii="Palatino Linotype" w:eastAsia="Times New Roman" w:hAnsi="Palatino Linotype"/>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6B0"/>
    <w:pPr>
      <w:tabs>
        <w:tab w:val="center" w:pos="4320"/>
        <w:tab w:val="right" w:pos="8640"/>
      </w:tabs>
    </w:pPr>
  </w:style>
  <w:style w:type="paragraph" w:styleId="Footer">
    <w:name w:val="footer"/>
    <w:basedOn w:val="Normal"/>
    <w:rsid w:val="00BC76B0"/>
    <w:pPr>
      <w:tabs>
        <w:tab w:val="center" w:pos="4320"/>
        <w:tab w:val="right" w:pos="8640"/>
      </w:tabs>
    </w:pPr>
  </w:style>
  <w:style w:type="character" w:styleId="PageNumber">
    <w:name w:val="page number"/>
    <w:basedOn w:val="DefaultParagraphFont"/>
    <w:rsid w:val="00BC76B0"/>
  </w:style>
  <w:style w:type="paragraph" w:styleId="ListParagraph">
    <w:name w:val="List Paragraph"/>
    <w:basedOn w:val="Normal"/>
    <w:uiPriority w:val="1"/>
    <w:qFormat/>
    <w:rsid w:val="0017638B"/>
    <w:pPr>
      <w:ind w:left="720"/>
      <w:contextualSpacing/>
    </w:pPr>
  </w:style>
  <w:style w:type="paragraph" w:styleId="BalloonText">
    <w:name w:val="Balloon Text"/>
    <w:basedOn w:val="Normal"/>
    <w:semiHidden/>
    <w:rsid w:val="0017638B"/>
    <w:rPr>
      <w:rFonts w:ascii="Tahoma" w:hAnsi="Tahoma" w:cs="Tahoma"/>
      <w:sz w:val="16"/>
      <w:szCs w:val="16"/>
    </w:rPr>
  </w:style>
  <w:style w:type="character" w:customStyle="1" w:styleId="Heading1Char">
    <w:name w:val="Heading 1 Char"/>
    <w:basedOn w:val="DefaultParagraphFont"/>
    <w:link w:val="Heading1"/>
    <w:rsid w:val="00793691"/>
    <w:rPr>
      <w:rFonts w:ascii="Palatino Linotype" w:hAnsi="Palatino Linotype"/>
      <w:b/>
      <w:sz w:val="22"/>
      <w:szCs w:val="24"/>
    </w:rPr>
  </w:style>
  <w:style w:type="paragraph" w:styleId="NormalWeb">
    <w:name w:val="Normal (Web)"/>
    <w:basedOn w:val="Normal"/>
    <w:uiPriority w:val="99"/>
    <w:unhideWhenUsed/>
    <w:rsid w:val="007936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049E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F049E3"/>
    <w:rPr>
      <w:color w:val="0000FF"/>
      <w:u w:val="single"/>
    </w:rPr>
  </w:style>
  <w:style w:type="paragraph" w:customStyle="1" w:styleId="Style1">
    <w:name w:val="Style 1"/>
    <w:basedOn w:val="Normal"/>
    <w:uiPriority w:val="99"/>
    <w:rsid w:val="00962D4D"/>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CharacterStyle1">
    <w:name w:val="Character Style 1"/>
    <w:uiPriority w:val="99"/>
    <w:rsid w:val="00962D4D"/>
    <w:rPr>
      <w:sz w:val="26"/>
      <w:szCs w:val="26"/>
    </w:rPr>
  </w:style>
  <w:style w:type="paragraph" w:styleId="BodyTextIndent">
    <w:name w:val="Body Text Indent"/>
    <w:basedOn w:val="Normal"/>
    <w:link w:val="BodyTextIndentChar"/>
    <w:unhideWhenUsed/>
    <w:rsid w:val="007F331A"/>
    <w:pPr>
      <w:spacing w:after="0" w:line="240" w:lineRule="auto"/>
      <w:ind w:left="720"/>
    </w:pPr>
    <w:rPr>
      <w:rFonts w:ascii="Palatino Linotype" w:eastAsia="Times New Roman" w:hAnsi="Palatino Linotype"/>
      <w:bCs/>
      <w:sz w:val="24"/>
      <w:szCs w:val="24"/>
    </w:rPr>
  </w:style>
  <w:style w:type="character" w:customStyle="1" w:styleId="BodyTextIndentChar">
    <w:name w:val="Body Text Indent Char"/>
    <w:basedOn w:val="DefaultParagraphFont"/>
    <w:link w:val="BodyTextIndent"/>
    <w:rsid w:val="007F331A"/>
    <w:rPr>
      <w:rFonts w:ascii="Palatino Linotype" w:hAnsi="Palatino Linotype"/>
      <w:bCs/>
      <w:sz w:val="24"/>
      <w:szCs w:val="24"/>
    </w:rPr>
  </w:style>
  <w:style w:type="character" w:styleId="Emphasis">
    <w:name w:val="Emphasis"/>
    <w:basedOn w:val="DefaultParagraphFont"/>
    <w:uiPriority w:val="20"/>
    <w:qFormat/>
    <w:rsid w:val="00892ED0"/>
    <w:rPr>
      <w:i/>
      <w:iCs/>
    </w:rPr>
  </w:style>
  <w:style w:type="character" w:customStyle="1" w:styleId="st">
    <w:name w:val="st"/>
    <w:basedOn w:val="DefaultParagraphFont"/>
    <w:rsid w:val="00892ED0"/>
  </w:style>
  <w:style w:type="paragraph" w:styleId="NoSpacing">
    <w:name w:val="No Spacing"/>
    <w:uiPriority w:val="1"/>
    <w:qFormat/>
    <w:rsid w:val="00892ED0"/>
    <w:rPr>
      <w:sz w:val="24"/>
      <w:szCs w:val="24"/>
    </w:rPr>
  </w:style>
  <w:style w:type="paragraph" w:styleId="BodyText">
    <w:name w:val="Body Text"/>
    <w:basedOn w:val="Normal"/>
    <w:link w:val="BodyTextChar"/>
    <w:rsid w:val="005B1F72"/>
    <w:pPr>
      <w:spacing w:after="120"/>
    </w:pPr>
  </w:style>
  <w:style w:type="character" w:customStyle="1" w:styleId="BodyTextChar">
    <w:name w:val="Body Text Char"/>
    <w:basedOn w:val="DefaultParagraphFont"/>
    <w:link w:val="BodyText"/>
    <w:rsid w:val="005B1F7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1557284">
      <w:bodyDiv w:val="1"/>
      <w:marLeft w:val="0"/>
      <w:marRight w:val="0"/>
      <w:marTop w:val="0"/>
      <w:marBottom w:val="0"/>
      <w:divBdr>
        <w:top w:val="none" w:sz="0" w:space="0" w:color="auto"/>
        <w:left w:val="none" w:sz="0" w:space="0" w:color="auto"/>
        <w:bottom w:val="none" w:sz="0" w:space="0" w:color="auto"/>
        <w:right w:val="none" w:sz="0" w:space="0" w:color="auto"/>
      </w:divBdr>
    </w:div>
    <w:div w:id="648511007">
      <w:bodyDiv w:val="1"/>
      <w:marLeft w:val="0"/>
      <w:marRight w:val="0"/>
      <w:marTop w:val="0"/>
      <w:marBottom w:val="0"/>
      <w:divBdr>
        <w:top w:val="none" w:sz="0" w:space="0" w:color="auto"/>
        <w:left w:val="none" w:sz="0" w:space="0" w:color="auto"/>
        <w:bottom w:val="none" w:sz="0" w:space="0" w:color="auto"/>
        <w:right w:val="none" w:sz="0" w:space="0" w:color="auto"/>
      </w:divBdr>
    </w:div>
    <w:div w:id="681400056">
      <w:bodyDiv w:val="1"/>
      <w:marLeft w:val="0"/>
      <w:marRight w:val="0"/>
      <w:marTop w:val="0"/>
      <w:marBottom w:val="0"/>
      <w:divBdr>
        <w:top w:val="none" w:sz="0" w:space="0" w:color="auto"/>
        <w:left w:val="none" w:sz="0" w:space="0" w:color="auto"/>
        <w:bottom w:val="none" w:sz="0" w:space="0" w:color="auto"/>
        <w:right w:val="none" w:sz="0" w:space="0" w:color="auto"/>
      </w:divBdr>
    </w:div>
    <w:div w:id="829177216">
      <w:bodyDiv w:val="1"/>
      <w:marLeft w:val="0"/>
      <w:marRight w:val="0"/>
      <w:marTop w:val="0"/>
      <w:marBottom w:val="0"/>
      <w:divBdr>
        <w:top w:val="none" w:sz="0" w:space="0" w:color="auto"/>
        <w:left w:val="none" w:sz="0" w:space="0" w:color="auto"/>
        <w:bottom w:val="none" w:sz="0" w:space="0" w:color="auto"/>
        <w:right w:val="none" w:sz="0" w:space="0" w:color="auto"/>
      </w:divBdr>
    </w:div>
    <w:div w:id="922840327">
      <w:bodyDiv w:val="1"/>
      <w:marLeft w:val="0"/>
      <w:marRight w:val="0"/>
      <w:marTop w:val="0"/>
      <w:marBottom w:val="0"/>
      <w:divBdr>
        <w:top w:val="none" w:sz="0" w:space="0" w:color="auto"/>
        <w:left w:val="none" w:sz="0" w:space="0" w:color="auto"/>
        <w:bottom w:val="none" w:sz="0" w:space="0" w:color="auto"/>
        <w:right w:val="none" w:sz="0" w:space="0" w:color="auto"/>
      </w:divBdr>
    </w:div>
    <w:div w:id="971012545">
      <w:bodyDiv w:val="1"/>
      <w:marLeft w:val="0"/>
      <w:marRight w:val="0"/>
      <w:marTop w:val="0"/>
      <w:marBottom w:val="0"/>
      <w:divBdr>
        <w:top w:val="none" w:sz="0" w:space="0" w:color="auto"/>
        <w:left w:val="none" w:sz="0" w:space="0" w:color="auto"/>
        <w:bottom w:val="none" w:sz="0" w:space="0" w:color="auto"/>
        <w:right w:val="none" w:sz="0" w:space="0" w:color="auto"/>
      </w:divBdr>
    </w:div>
    <w:div w:id="1347439253">
      <w:bodyDiv w:val="1"/>
      <w:marLeft w:val="0"/>
      <w:marRight w:val="0"/>
      <w:marTop w:val="0"/>
      <w:marBottom w:val="0"/>
      <w:divBdr>
        <w:top w:val="none" w:sz="0" w:space="0" w:color="auto"/>
        <w:left w:val="none" w:sz="0" w:space="0" w:color="auto"/>
        <w:bottom w:val="none" w:sz="0" w:space="0" w:color="auto"/>
        <w:right w:val="none" w:sz="0" w:space="0" w:color="auto"/>
      </w:divBdr>
    </w:div>
    <w:div w:id="1531839076">
      <w:bodyDiv w:val="1"/>
      <w:marLeft w:val="0"/>
      <w:marRight w:val="0"/>
      <w:marTop w:val="0"/>
      <w:marBottom w:val="0"/>
      <w:divBdr>
        <w:top w:val="none" w:sz="0" w:space="0" w:color="auto"/>
        <w:left w:val="none" w:sz="0" w:space="0" w:color="auto"/>
        <w:bottom w:val="none" w:sz="0" w:space="0" w:color="auto"/>
        <w:right w:val="none" w:sz="0" w:space="0" w:color="auto"/>
      </w:divBdr>
    </w:div>
    <w:div w:id="1571117734">
      <w:bodyDiv w:val="1"/>
      <w:marLeft w:val="0"/>
      <w:marRight w:val="0"/>
      <w:marTop w:val="0"/>
      <w:marBottom w:val="0"/>
      <w:divBdr>
        <w:top w:val="none" w:sz="0" w:space="0" w:color="auto"/>
        <w:left w:val="none" w:sz="0" w:space="0" w:color="auto"/>
        <w:bottom w:val="none" w:sz="0" w:space="0" w:color="auto"/>
        <w:right w:val="none" w:sz="0" w:space="0" w:color="auto"/>
      </w:divBdr>
    </w:div>
    <w:div w:id="1689453373">
      <w:bodyDiv w:val="1"/>
      <w:marLeft w:val="0"/>
      <w:marRight w:val="0"/>
      <w:marTop w:val="0"/>
      <w:marBottom w:val="0"/>
      <w:divBdr>
        <w:top w:val="none" w:sz="0" w:space="0" w:color="auto"/>
        <w:left w:val="none" w:sz="0" w:space="0" w:color="auto"/>
        <w:bottom w:val="none" w:sz="0" w:space="0" w:color="auto"/>
        <w:right w:val="none" w:sz="0" w:space="0" w:color="auto"/>
      </w:divBdr>
    </w:div>
    <w:div w:id="1913421730">
      <w:bodyDiv w:val="1"/>
      <w:marLeft w:val="0"/>
      <w:marRight w:val="0"/>
      <w:marTop w:val="0"/>
      <w:marBottom w:val="0"/>
      <w:divBdr>
        <w:top w:val="none" w:sz="0" w:space="0" w:color="auto"/>
        <w:left w:val="none" w:sz="0" w:space="0" w:color="auto"/>
        <w:bottom w:val="none" w:sz="0" w:space="0" w:color="auto"/>
        <w:right w:val="none" w:sz="0" w:space="0" w:color="auto"/>
      </w:divBdr>
    </w:div>
    <w:div w:id="19757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3970777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k1_v7UFM8nqIviX53nz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8919-2B53-422F-AD79-E6658ED5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Grizli777</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acmanager</dc:creator>
  <cp:lastModifiedBy>Admin2</cp:lastModifiedBy>
  <cp:revision>2</cp:revision>
  <cp:lastPrinted>2021-07-26T19:17:00Z</cp:lastPrinted>
  <dcterms:created xsi:type="dcterms:W3CDTF">2021-07-26T19:20:00Z</dcterms:created>
  <dcterms:modified xsi:type="dcterms:W3CDTF">2021-07-26T19:20:00Z</dcterms:modified>
</cp:coreProperties>
</file>